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C65C" w14:textId="77777777" w:rsidR="0018025F" w:rsidRPr="0018025F" w:rsidRDefault="0018025F" w:rsidP="00FC4962">
      <w:pPr>
        <w:jc w:val="center"/>
        <w:rPr>
          <w:b/>
          <w:sz w:val="20"/>
          <w:szCs w:val="20"/>
        </w:rPr>
      </w:pPr>
      <w:r w:rsidRPr="0018025F">
        <w:rPr>
          <w:b/>
          <w:sz w:val="20"/>
          <w:szCs w:val="20"/>
        </w:rPr>
        <w:t>СИЛЛАБУС</w:t>
      </w:r>
    </w:p>
    <w:p w14:paraId="09AF74B8" w14:textId="77777777" w:rsidR="0018025F" w:rsidRPr="0018025F" w:rsidRDefault="00E5534D" w:rsidP="00FC4962">
      <w:pPr>
        <w:pStyle w:val="HTML"/>
        <w:shd w:val="clear" w:color="auto" w:fill="F8F9FA"/>
        <w:jc w:val="center"/>
        <w:rPr>
          <w:rFonts w:ascii="Times New Roman" w:hAnsi="Times New Roman" w:cs="Times New Roman"/>
          <w:color w:val="202124"/>
          <w:sz w:val="42"/>
          <w:szCs w:val="42"/>
          <w:lang w:val="kk-KZ"/>
        </w:rPr>
      </w:pPr>
      <w:r>
        <w:rPr>
          <w:rFonts w:ascii="Times New Roman" w:hAnsi="Times New Roman" w:cs="Times New Roman"/>
          <w:b/>
        </w:rPr>
        <w:t>20</w:t>
      </w:r>
      <w:r w:rsidR="0018025F" w:rsidRPr="0018025F">
        <w:rPr>
          <w:rFonts w:ascii="Times New Roman" w:hAnsi="Times New Roman" w:cs="Times New Roman"/>
          <w:b/>
        </w:rPr>
        <w:t>2</w:t>
      </w:r>
      <w:r>
        <w:rPr>
          <w:rFonts w:ascii="Times New Roman" w:hAnsi="Times New Roman" w:cs="Times New Roman"/>
          <w:b/>
        </w:rPr>
        <w:t>3-2024</w:t>
      </w:r>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оқу</w:t>
      </w:r>
      <w:proofErr w:type="spellEnd"/>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жылының</w:t>
      </w:r>
      <w:proofErr w:type="spellEnd"/>
      <w:r w:rsidR="0018025F" w:rsidRPr="0018025F">
        <w:rPr>
          <w:rFonts w:ascii="Times New Roman" w:hAnsi="Times New Roman" w:cs="Times New Roman"/>
          <w:b/>
        </w:rPr>
        <w:t xml:space="preserve"> </w:t>
      </w:r>
      <w:r w:rsidR="00C179B3">
        <w:rPr>
          <w:rStyle w:val="y2iqfc"/>
          <w:rFonts w:ascii="Times New Roman" w:hAnsi="Times New Roman" w:cs="Times New Roman"/>
          <w:b/>
          <w:color w:val="202124"/>
          <w:lang w:val="kk-KZ"/>
        </w:rPr>
        <w:t>күзгі</w:t>
      </w:r>
      <w:r w:rsidR="0018025F" w:rsidRPr="0018025F">
        <w:rPr>
          <w:rStyle w:val="y2iqfc"/>
          <w:rFonts w:ascii="Times New Roman" w:hAnsi="Times New Roman" w:cs="Times New Roman"/>
          <w:color w:val="202124"/>
          <w:lang w:val="kk-KZ"/>
        </w:rPr>
        <w:t xml:space="preserve"> </w:t>
      </w:r>
      <w:proofErr w:type="spellStart"/>
      <w:r w:rsidR="0018025F" w:rsidRPr="0018025F">
        <w:rPr>
          <w:rFonts w:ascii="Times New Roman" w:hAnsi="Times New Roman" w:cs="Times New Roman"/>
          <w:b/>
        </w:rPr>
        <w:t>семестрі</w:t>
      </w:r>
      <w:proofErr w:type="spellEnd"/>
    </w:p>
    <w:p w14:paraId="2B1D5A49" w14:textId="78488DFE" w:rsidR="007757DF" w:rsidRDefault="0018025F" w:rsidP="007757DF">
      <w:pPr>
        <w:jc w:val="center"/>
      </w:pPr>
      <w:r w:rsidRPr="0018025F">
        <w:rPr>
          <w:b/>
          <w:sz w:val="20"/>
          <w:szCs w:val="20"/>
        </w:rPr>
        <w:t>«</w:t>
      </w:r>
      <w:r w:rsidR="004938EF">
        <w:rPr>
          <w:b/>
          <w:sz w:val="20"/>
          <w:szCs w:val="20"/>
          <w:lang w:val="en-US"/>
        </w:rPr>
        <w:t>6</w:t>
      </w:r>
      <w:r w:rsidRPr="0018025F">
        <w:rPr>
          <w:b/>
          <w:sz w:val="20"/>
          <w:szCs w:val="20"/>
        </w:rPr>
        <w:t>В</w:t>
      </w:r>
      <w:proofErr w:type="gramStart"/>
      <w:r w:rsidRPr="0018025F">
        <w:rPr>
          <w:b/>
          <w:sz w:val="20"/>
          <w:szCs w:val="20"/>
        </w:rPr>
        <w:t>050300  -</w:t>
      </w:r>
      <w:proofErr w:type="gramEnd"/>
      <w:r w:rsidRPr="0018025F">
        <w:rPr>
          <w:b/>
          <w:sz w:val="20"/>
          <w:szCs w:val="20"/>
        </w:rPr>
        <w:t xml:space="preserve"> Психология» </w:t>
      </w:r>
      <w:proofErr w:type="spellStart"/>
      <w:r w:rsidRPr="0018025F">
        <w:rPr>
          <w:b/>
          <w:sz w:val="20"/>
          <w:szCs w:val="20"/>
        </w:rPr>
        <w:t>білім</w:t>
      </w:r>
      <w:proofErr w:type="spellEnd"/>
      <w:r w:rsidRPr="0018025F">
        <w:rPr>
          <w:b/>
          <w:sz w:val="20"/>
          <w:szCs w:val="20"/>
        </w:rPr>
        <w:t xml:space="preserve"> беру </w:t>
      </w:r>
      <w:proofErr w:type="spellStart"/>
      <w:r w:rsidRPr="0018025F">
        <w:rPr>
          <w:b/>
          <w:sz w:val="20"/>
          <w:szCs w:val="20"/>
        </w:rPr>
        <w:t>бағдарламасы</w:t>
      </w:r>
      <w:proofErr w:type="spellEnd"/>
      <w:r>
        <w:rPr>
          <w:b/>
          <w:sz w:val="20"/>
          <w:szCs w:val="20"/>
        </w:rPr>
        <w:t xml:space="preserve">  </w:t>
      </w:r>
      <w:r>
        <w:rPr>
          <w:b/>
          <w:sz w:val="20"/>
          <w:szCs w:val="20"/>
        </w:rPr>
        <w:br/>
      </w: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0"/>
        <w:gridCol w:w="564"/>
        <w:gridCol w:w="1107"/>
        <w:gridCol w:w="165"/>
        <w:gridCol w:w="681"/>
        <w:gridCol w:w="270"/>
        <w:gridCol w:w="886"/>
        <w:gridCol w:w="229"/>
        <w:gridCol w:w="1254"/>
        <w:gridCol w:w="705"/>
        <w:gridCol w:w="73"/>
        <w:gridCol w:w="904"/>
        <w:gridCol w:w="133"/>
        <w:gridCol w:w="1539"/>
      </w:tblGrid>
      <w:tr w:rsidR="007757DF" w14:paraId="106B8EB8" w14:textId="77777777" w:rsidTr="00B74EA7">
        <w:trPr>
          <w:trHeight w:val="265"/>
        </w:trPr>
        <w:tc>
          <w:tcPr>
            <w:tcW w:w="2404" w:type="dxa"/>
            <w:gridSpan w:val="2"/>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01D7924" w14:textId="77777777" w:rsidR="007757DF" w:rsidRDefault="007757DF" w:rsidP="00737457">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5BD0CA8" w14:textId="77777777" w:rsidR="007757DF" w:rsidRDefault="007757DF" w:rsidP="00737457">
            <w:pPr>
              <w:rPr>
                <w:b/>
                <w:sz w:val="20"/>
                <w:szCs w:val="20"/>
                <w:lang w:val="en-US"/>
              </w:rPr>
            </w:pPr>
            <w:r>
              <w:rPr>
                <w:b/>
                <w:sz w:val="20"/>
                <w:szCs w:val="20"/>
                <w:lang w:val="kk-KZ"/>
              </w:rPr>
              <w:t xml:space="preserve">Білім алушының өзіндік жұмысын </w:t>
            </w:r>
          </w:p>
          <w:p w14:paraId="609B53CF" w14:textId="77777777" w:rsidR="007757DF" w:rsidRDefault="007757DF" w:rsidP="00737457">
            <w:pPr>
              <w:rPr>
                <w:b/>
                <w:sz w:val="20"/>
                <w:szCs w:val="20"/>
                <w:lang w:val="en-US"/>
              </w:rPr>
            </w:pPr>
            <w:r>
              <w:rPr>
                <w:b/>
                <w:sz w:val="20"/>
                <w:szCs w:val="20"/>
                <w:lang w:val="en-US"/>
              </w:rPr>
              <w:t>(</w:t>
            </w:r>
            <w:r>
              <w:rPr>
                <w:b/>
                <w:sz w:val="20"/>
                <w:szCs w:val="20"/>
                <w:lang w:val="kk-KZ"/>
              </w:rPr>
              <w:t>БӨЖ</w:t>
            </w:r>
            <w:r>
              <w:rPr>
                <w:b/>
                <w:sz w:val="20"/>
                <w:szCs w:val="20"/>
                <w:lang w:val="en-US"/>
              </w:rPr>
              <w:t>)</w:t>
            </w:r>
          </w:p>
          <w:p w14:paraId="41EB10AE" w14:textId="77777777" w:rsidR="007757DF" w:rsidRDefault="007757DF" w:rsidP="00737457">
            <w:pPr>
              <w:rPr>
                <w:bCs/>
                <w:i/>
                <w:iCs/>
                <w:sz w:val="20"/>
                <w:szCs w:val="20"/>
                <w:lang w:val="en-US"/>
              </w:rPr>
            </w:pPr>
          </w:p>
        </w:tc>
        <w:tc>
          <w:tcPr>
            <w:tcW w:w="33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EBACF0" w14:textId="77777777" w:rsidR="007757DF" w:rsidRDefault="007757DF" w:rsidP="00737457">
            <w:pPr>
              <w:jc w:val="center"/>
              <w:rPr>
                <w:b/>
                <w:sz w:val="20"/>
                <w:szCs w:val="20"/>
                <w:lang w:val="en-US"/>
              </w:rPr>
            </w:pPr>
            <w:r>
              <w:rPr>
                <w:b/>
                <w:sz w:val="20"/>
                <w:szCs w:val="20"/>
              </w:rPr>
              <w:t>К</w:t>
            </w:r>
            <w:r>
              <w:rPr>
                <w:b/>
                <w:sz w:val="20"/>
                <w:szCs w:val="20"/>
                <w:lang w:val="kk-KZ"/>
              </w:rPr>
              <w:t>редиттер саны</w:t>
            </w:r>
          </w:p>
        </w:tc>
        <w:tc>
          <w:tcPr>
            <w:tcW w:w="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9566932" w14:textId="77777777" w:rsidR="007757DF" w:rsidRDefault="007757DF" w:rsidP="00737457">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30EA6AB" w14:textId="77777777" w:rsidR="007757DF" w:rsidRDefault="007757DF" w:rsidP="00737457">
            <w:pPr>
              <w:rPr>
                <w:b/>
                <w:sz w:val="20"/>
                <w:szCs w:val="20"/>
                <w:lang w:val="kk-KZ"/>
              </w:rPr>
            </w:pPr>
            <w:r>
              <w:rPr>
                <w:b/>
                <w:sz w:val="20"/>
                <w:szCs w:val="20"/>
                <w:lang w:val="kk-KZ"/>
              </w:rPr>
              <w:t xml:space="preserve">жалпы </w:t>
            </w:r>
          </w:p>
          <w:p w14:paraId="641C9934" w14:textId="77777777" w:rsidR="007757DF" w:rsidRDefault="007757DF" w:rsidP="00737457">
            <w:pPr>
              <w:rPr>
                <w:b/>
                <w:sz w:val="20"/>
                <w:szCs w:val="20"/>
              </w:rPr>
            </w:pPr>
            <w:r>
              <w:rPr>
                <w:b/>
                <w:sz w:val="20"/>
                <w:szCs w:val="20"/>
                <w:lang w:val="kk-KZ"/>
              </w:rPr>
              <w:t>саны</w:t>
            </w:r>
          </w:p>
        </w:tc>
        <w:tc>
          <w:tcPr>
            <w:tcW w:w="1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82E4ABE" w14:textId="77777777" w:rsidR="007757DF" w:rsidRDefault="007757DF" w:rsidP="00737457">
            <w:pPr>
              <w:rPr>
                <w:b/>
                <w:sz w:val="20"/>
                <w:szCs w:val="20"/>
              </w:rPr>
            </w:pPr>
            <w:r>
              <w:rPr>
                <w:b/>
                <w:sz w:val="20"/>
                <w:szCs w:val="20"/>
                <w:lang w:val="kk-KZ"/>
              </w:rPr>
              <w:t xml:space="preserve">Оқытушының жетекшілігімен білім алушының өзіндік жұмысы </w:t>
            </w:r>
          </w:p>
          <w:p w14:paraId="62F62640" w14:textId="77777777" w:rsidR="007757DF" w:rsidRDefault="007757DF" w:rsidP="00737457">
            <w:pPr>
              <w:rPr>
                <w:b/>
                <w:sz w:val="20"/>
                <w:szCs w:val="20"/>
              </w:rPr>
            </w:pPr>
            <w:r>
              <w:rPr>
                <w:b/>
                <w:sz w:val="20"/>
                <w:szCs w:val="20"/>
              </w:rPr>
              <w:t>(</w:t>
            </w:r>
            <w:r>
              <w:rPr>
                <w:b/>
                <w:sz w:val="20"/>
                <w:szCs w:val="20"/>
                <w:lang w:val="kk-KZ"/>
              </w:rPr>
              <w:t>ОБӨЖ</w:t>
            </w:r>
            <w:r>
              <w:rPr>
                <w:b/>
                <w:sz w:val="20"/>
                <w:szCs w:val="20"/>
              </w:rPr>
              <w:t>)</w:t>
            </w:r>
          </w:p>
          <w:p w14:paraId="18264D2E" w14:textId="77777777" w:rsidR="007757DF" w:rsidRDefault="007757DF" w:rsidP="00737457">
            <w:pPr>
              <w:rPr>
                <w:bCs/>
                <w:i/>
                <w:iCs/>
                <w:color w:val="FF0000"/>
                <w:sz w:val="20"/>
                <w:szCs w:val="20"/>
              </w:rPr>
            </w:pPr>
          </w:p>
        </w:tc>
      </w:tr>
      <w:tr w:rsidR="0018025F" w14:paraId="18BD3816" w14:textId="77777777" w:rsidTr="00B74EA7">
        <w:tblPrEx>
          <w:tblCellMar>
            <w:left w:w="108" w:type="dxa"/>
            <w:right w:w="108" w:type="dxa"/>
          </w:tblCellMar>
          <w:tblLook w:val="0400" w:firstRow="0" w:lastRow="0" w:firstColumn="0" w:lastColumn="0" w:noHBand="0" w:noVBand="1"/>
        </w:tblPrEx>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94ED461" w14:textId="77777777" w:rsidR="0018025F" w:rsidRPr="0018025F" w:rsidRDefault="0018025F" w:rsidP="00F80991">
            <w:pPr>
              <w:jc w:val="center"/>
              <w:rPr>
                <w:b/>
                <w:sz w:val="20"/>
                <w:szCs w:val="20"/>
              </w:rPr>
            </w:pPr>
            <w:r w:rsidRPr="0018025F">
              <w:rPr>
                <w:b/>
                <w:sz w:val="20"/>
                <w:szCs w:val="20"/>
                <w:lang w:val="en-US"/>
              </w:rPr>
              <w:t>OPK</w:t>
            </w:r>
            <w:r w:rsidRPr="0018025F">
              <w:rPr>
                <w:b/>
                <w:sz w:val="20"/>
                <w:szCs w:val="20"/>
              </w:rPr>
              <w:t xml:space="preserve"> 3302</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36552C" w14:textId="77777777" w:rsidR="0018025F" w:rsidRPr="0018025F" w:rsidRDefault="0018025F" w:rsidP="0018025F">
            <w:pPr>
              <w:jc w:val="center"/>
              <w:rPr>
                <w:b/>
                <w:sz w:val="20"/>
                <w:szCs w:val="20"/>
                <w:lang w:val="kk-KZ"/>
              </w:rPr>
            </w:pPr>
            <w:r w:rsidRPr="0018025F">
              <w:rPr>
                <w:b/>
                <w:sz w:val="20"/>
                <w:szCs w:val="20"/>
                <w:lang w:val="kk-KZ"/>
              </w:rPr>
              <w:t>Психологиялық кеңес берудің  негіздері</w:t>
            </w:r>
          </w:p>
          <w:p w14:paraId="2F6E3AD9" w14:textId="77777777" w:rsidR="0018025F" w:rsidRDefault="0018025F" w:rsidP="0018025F">
            <w:pPr>
              <w:pStyle w:val="HTML"/>
              <w:shd w:val="clear" w:color="auto" w:fill="F8F9FA"/>
            </w:pPr>
          </w:p>
        </w:tc>
        <w:tc>
          <w:tcPr>
            <w:tcW w:w="11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D463B6" w14:textId="77777777" w:rsidR="0018025F" w:rsidRDefault="0018025F" w:rsidP="00F80991">
            <w:pPr>
              <w:jc w:val="center"/>
              <w:rPr>
                <w:sz w:val="20"/>
                <w:szCs w:val="20"/>
              </w:rPr>
            </w:pPr>
            <w:r>
              <w:rPr>
                <w:sz w:val="20"/>
                <w:szCs w:val="20"/>
              </w:rPr>
              <w:t>3</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tcPr>
          <w:p w14:paraId="1901FE88" w14:textId="77777777" w:rsidR="0018025F" w:rsidRDefault="00852BD7" w:rsidP="00F80991">
            <w:pPr>
              <w:jc w:val="center"/>
              <w:rPr>
                <w:sz w:val="20"/>
                <w:szCs w:val="20"/>
              </w:rPr>
            </w:pPr>
            <w:r>
              <w:rPr>
                <w:sz w:val="20"/>
                <w:szCs w:val="20"/>
              </w:rPr>
              <w:t>30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C8E70D5" w14:textId="77777777" w:rsidR="0018025F" w:rsidRDefault="00852BD7" w:rsidP="00F80991">
            <w:pPr>
              <w:jc w:val="center"/>
              <w:rPr>
                <w:sz w:val="20"/>
                <w:szCs w:val="20"/>
              </w:rPr>
            </w:pPr>
            <w:r>
              <w:rPr>
                <w:sz w:val="20"/>
                <w:szCs w:val="20"/>
              </w:rPr>
              <w:t>60</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tcPr>
          <w:p w14:paraId="7F8B9BE1" w14:textId="77777777" w:rsidR="0018025F" w:rsidRDefault="0018025F" w:rsidP="00F80991">
            <w:pPr>
              <w:jc w:val="center"/>
              <w:rPr>
                <w:sz w:val="20"/>
                <w:szCs w:val="20"/>
              </w:rPr>
            </w:pP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Pr>
          <w:p w14:paraId="29E7F45C" w14:textId="77777777" w:rsidR="0018025F" w:rsidRPr="0018025F" w:rsidRDefault="00852BD7" w:rsidP="00F80991">
            <w:pPr>
              <w:jc w:val="center"/>
              <w:rPr>
                <w:sz w:val="20"/>
                <w:szCs w:val="20"/>
                <w:lang w:val="kk-KZ"/>
              </w:rPr>
            </w:pPr>
            <w:r>
              <w:rPr>
                <w:sz w:val="20"/>
                <w:szCs w:val="20"/>
                <w:lang w:val="kk-KZ"/>
              </w:rPr>
              <w:t>6</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2963D5F" w14:textId="77777777" w:rsidR="0018025F" w:rsidRPr="00A34354" w:rsidRDefault="0018025F" w:rsidP="00F80991">
            <w:pPr>
              <w:jc w:val="center"/>
              <w:rPr>
                <w:sz w:val="20"/>
                <w:szCs w:val="20"/>
                <w:lang w:val="en-US"/>
              </w:rPr>
            </w:pPr>
            <w:r>
              <w:rPr>
                <w:sz w:val="20"/>
                <w:szCs w:val="20"/>
                <w:lang w:val="en-US"/>
              </w:rPr>
              <w:t>7</w:t>
            </w:r>
          </w:p>
        </w:tc>
      </w:tr>
      <w:tr w:rsidR="007757DF" w14:paraId="37A89D25" w14:textId="77777777" w:rsidTr="007757DF">
        <w:trPr>
          <w:trHeight w:val="225"/>
        </w:trPr>
        <w:tc>
          <w:tcPr>
            <w:tcW w:w="103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1D5DEA" w14:textId="77777777" w:rsidR="007757DF" w:rsidRDefault="007757DF" w:rsidP="00737457">
            <w:pPr>
              <w:jc w:val="center"/>
              <w:rPr>
                <w:b/>
                <w:bCs/>
                <w:sz w:val="20"/>
                <w:szCs w:val="20"/>
              </w:rPr>
            </w:pPr>
            <w:r>
              <w:rPr>
                <w:b/>
                <w:sz w:val="20"/>
                <w:szCs w:val="20"/>
                <w:lang w:val="kk-KZ"/>
              </w:rPr>
              <w:t>ПӘН</w:t>
            </w:r>
            <w:r>
              <w:rPr>
                <w:b/>
                <w:sz w:val="20"/>
                <w:szCs w:val="20"/>
              </w:rPr>
              <w:t xml:space="preserve"> ТУРАЛЫ АКАДЕМИЯЛЫҚ АҚПАРАТ</w:t>
            </w:r>
          </w:p>
        </w:tc>
      </w:tr>
      <w:tr w:rsidR="007757DF" w:rsidRPr="00CC7C4B" w14:paraId="538589C8" w14:textId="77777777" w:rsidTr="00B74EA7">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164B0" w14:textId="77777777" w:rsidR="007757DF" w:rsidRDefault="007757DF" w:rsidP="00737457">
            <w:pPr>
              <w:rPr>
                <w:b/>
                <w:color w:val="000000"/>
                <w:sz w:val="20"/>
                <w:szCs w:val="20"/>
                <w:lang w:val="kk-KZ"/>
              </w:rPr>
            </w:pPr>
            <w:r>
              <w:rPr>
                <w:b/>
                <w:color w:val="000000"/>
                <w:sz w:val="20"/>
                <w:szCs w:val="20"/>
                <w:lang w:val="kk-KZ"/>
              </w:rPr>
              <w:t>Оқыту түрі</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0A261" w14:textId="77777777" w:rsidR="007757DF" w:rsidRDefault="007757DF" w:rsidP="00737457">
            <w:pPr>
              <w:rPr>
                <w:b/>
                <w:sz w:val="20"/>
                <w:szCs w:val="20"/>
              </w:rPr>
            </w:pPr>
            <w:r>
              <w:rPr>
                <w:b/>
                <w:sz w:val="20"/>
                <w:szCs w:val="20"/>
              </w:rPr>
              <w:t>Цикл</w:t>
            </w:r>
            <w:r>
              <w:rPr>
                <w:b/>
                <w:sz w:val="20"/>
                <w:szCs w:val="20"/>
                <w:lang w:val="kk-KZ"/>
              </w:rPr>
              <w:t>ы</w:t>
            </w:r>
            <w:r>
              <w:rPr>
                <w:b/>
                <w:sz w:val="20"/>
                <w:szCs w:val="20"/>
              </w:rPr>
              <w:t xml:space="preserve">, </w:t>
            </w:r>
          </w:p>
          <w:p w14:paraId="39825967" w14:textId="77777777" w:rsidR="007757DF" w:rsidRDefault="007757DF" w:rsidP="00737457">
            <w:pPr>
              <w:rPr>
                <w:b/>
                <w:sz w:val="20"/>
                <w:szCs w:val="20"/>
                <w:lang w:val="kk-KZ"/>
              </w:rPr>
            </w:pPr>
            <w:r>
              <w:rPr>
                <w:b/>
                <w:sz w:val="20"/>
                <w:szCs w:val="20"/>
              </w:rPr>
              <w:t>компонент</w:t>
            </w:r>
            <w:r>
              <w:rPr>
                <w:b/>
                <w:sz w:val="20"/>
                <w:szCs w:val="20"/>
                <w:lang w:val="kk-KZ"/>
              </w:rPr>
              <w:t>і</w:t>
            </w:r>
          </w:p>
        </w:tc>
        <w:tc>
          <w:tcPr>
            <w:tcW w:w="18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C8920" w14:textId="77777777" w:rsidR="007757DF" w:rsidRDefault="007757DF" w:rsidP="00737457">
            <w:pPr>
              <w:rPr>
                <w:b/>
                <w:sz w:val="20"/>
                <w:szCs w:val="20"/>
                <w:lang w:val="kk-KZ"/>
              </w:rPr>
            </w:pPr>
            <w:r>
              <w:rPr>
                <w:b/>
                <w:sz w:val="20"/>
                <w:szCs w:val="20"/>
                <w:lang w:val="kk-KZ"/>
              </w:rPr>
              <w:t>Дәріс түрлері</w:t>
            </w:r>
          </w:p>
        </w:tc>
        <w:tc>
          <w:tcPr>
            <w:tcW w:w="2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5801E" w14:textId="77777777" w:rsidR="007757DF" w:rsidRDefault="007757DF" w:rsidP="00737457">
            <w:pPr>
              <w:rPr>
                <w:b/>
                <w:sz w:val="20"/>
                <w:szCs w:val="20"/>
                <w:lang w:val="kk-KZ"/>
              </w:rPr>
            </w:pPr>
            <w:r>
              <w:rPr>
                <w:b/>
                <w:sz w:val="20"/>
                <w:szCs w:val="20"/>
                <w:lang w:val="kk-KZ"/>
              </w:rPr>
              <w:t>Семинар сабақтарының түрлері</w:t>
            </w:r>
          </w:p>
        </w:tc>
        <w:tc>
          <w:tcPr>
            <w:tcW w:w="2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E0E387" w14:textId="77777777" w:rsidR="007757DF" w:rsidRDefault="007757DF" w:rsidP="00737457">
            <w:pPr>
              <w:rPr>
                <w:b/>
                <w:sz w:val="20"/>
                <w:szCs w:val="20"/>
                <w:lang w:val="kk-KZ"/>
              </w:rPr>
            </w:pPr>
            <w:r>
              <w:rPr>
                <w:b/>
                <w:sz w:val="20"/>
                <w:szCs w:val="20"/>
                <w:lang w:val="kk-KZ"/>
              </w:rPr>
              <w:t>Қорытынды бақылаудың түрі мен платфомасы</w:t>
            </w:r>
          </w:p>
        </w:tc>
      </w:tr>
      <w:tr w:rsidR="007757DF" w:rsidRPr="00B74EA7" w14:paraId="23AA4D25" w14:textId="77777777" w:rsidTr="00B74EA7">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3B265" w14:textId="77777777" w:rsidR="007757DF" w:rsidRDefault="007757DF" w:rsidP="00737457">
            <w:pPr>
              <w:rPr>
                <w:bCs/>
                <w:i/>
                <w:iCs/>
                <w:color w:val="FF0000"/>
                <w:sz w:val="20"/>
                <w:szCs w:val="20"/>
                <w:lang w:val="kk-KZ"/>
              </w:rPr>
            </w:pPr>
            <w:r>
              <w:rPr>
                <w:sz w:val="20"/>
                <w:szCs w:val="20"/>
                <w:lang w:val="kk-KZ"/>
              </w:rPr>
              <w:t>Онлайн/біріктірілген</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FA662" w14:textId="77777777" w:rsidR="007757DF" w:rsidRDefault="007757DF" w:rsidP="00737457">
            <w:pPr>
              <w:rPr>
                <w:sz w:val="20"/>
                <w:szCs w:val="20"/>
                <w:lang w:val="kk-KZ"/>
              </w:rPr>
            </w:pPr>
            <w:r>
              <w:rPr>
                <w:sz w:val="20"/>
                <w:szCs w:val="20"/>
                <w:lang w:val="kk-KZ"/>
              </w:rPr>
              <w:t xml:space="preserve">Теориялық </w:t>
            </w:r>
          </w:p>
        </w:tc>
        <w:tc>
          <w:tcPr>
            <w:tcW w:w="18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FEC156" w14:textId="77777777" w:rsidR="007757DF" w:rsidRDefault="007757DF" w:rsidP="00737457">
            <w:pPr>
              <w:jc w:val="center"/>
              <w:rPr>
                <w:sz w:val="20"/>
                <w:szCs w:val="20"/>
                <w:lang w:val="kk-KZ"/>
              </w:rPr>
            </w:pPr>
            <w:r>
              <w:rPr>
                <w:sz w:val="20"/>
                <w:szCs w:val="20"/>
                <w:lang w:val="kk-KZ"/>
              </w:rPr>
              <w:t>Ақпараттық, мәселелік дәріс, проблемалық дәріс</w:t>
            </w:r>
          </w:p>
        </w:tc>
        <w:tc>
          <w:tcPr>
            <w:tcW w:w="2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4BE1DF" w14:textId="77777777" w:rsidR="007757DF" w:rsidRDefault="007757DF" w:rsidP="00737457">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576"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4D251BDA" w14:textId="7F7A5DAD" w:rsidR="007757DF" w:rsidRDefault="007757DF" w:rsidP="00737457">
            <w:pPr>
              <w:rPr>
                <w:sz w:val="20"/>
                <w:szCs w:val="20"/>
                <w:lang w:val="kk-KZ"/>
              </w:rPr>
            </w:pPr>
            <w:r>
              <w:rPr>
                <w:sz w:val="20"/>
                <w:szCs w:val="20"/>
                <w:lang w:val="kk-KZ"/>
              </w:rPr>
              <w:t>Универ жүйесінде тест</w:t>
            </w:r>
          </w:p>
        </w:tc>
      </w:tr>
      <w:tr w:rsidR="0018025F" w14:paraId="42052319" w14:textId="77777777" w:rsidTr="00B74EA7">
        <w:tblPrEx>
          <w:tblCellMar>
            <w:left w:w="108" w:type="dxa"/>
            <w:right w:w="108" w:type="dxa"/>
          </w:tblCellMar>
          <w:tblLook w:val="0400" w:firstRow="0" w:lastRow="0" w:firstColumn="0" w:lastColumn="0" w:noHBand="0" w:noVBand="1"/>
        </w:tblPrEx>
        <w:trPr>
          <w:trHeight w:val="214"/>
        </w:trPr>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75E3AD7" w14:textId="77777777" w:rsidR="0018025F" w:rsidRPr="00A34354" w:rsidRDefault="0018025F" w:rsidP="00F80991">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838" w:type="dxa"/>
            <w:gridSpan w:val="11"/>
            <w:tcBorders>
              <w:top w:val="single" w:sz="4" w:space="0" w:color="000000"/>
              <w:left w:val="single" w:sz="4" w:space="0" w:color="000000"/>
              <w:bottom w:val="single" w:sz="4" w:space="0" w:color="000000"/>
              <w:right w:val="single" w:sz="4" w:space="0" w:color="000000"/>
            </w:tcBorders>
            <w:shd w:val="clear" w:color="auto" w:fill="auto"/>
          </w:tcPr>
          <w:p w14:paraId="55041F00" w14:textId="2C177D11" w:rsidR="0018025F" w:rsidRDefault="00B74EA7" w:rsidP="00F80991">
            <w:pPr>
              <w:jc w:val="both"/>
              <w:rPr>
                <w:sz w:val="20"/>
                <w:szCs w:val="20"/>
              </w:rPr>
            </w:pPr>
            <w:proofErr w:type="spellStart"/>
            <w:r>
              <w:rPr>
                <w:sz w:val="20"/>
                <w:szCs w:val="20"/>
              </w:rPr>
              <w:t>Борбасова</w:t>
            </w:r>
            <w:proofErr w:type="spellEnd"/>
            <w:r w:rsidR="00AE1C90">
              <w:rPr>
                <w:sz w:val="20"/>
                <w:szCs w:val="20"/>
              </w:rPr>
              <w:t xml:space="preserve"> </w:t>
            </w:r>
            <w:r>
              <w:rPr>
                <w:sz w:val="20"/>
                <w:szCs w:val="20"/>
              </w:rPr>
              <w:t>Гульнур</w:t>
            </w:r>
            <w:r w:rsidR="00AE1C90">
              <w:rPr>
                <w:sz w:val="20"/>
                <w:szCs w:val="20"/>
              </w:rPr>
              <w:t xml:space="preserve"> </w:t>
            </w:r>
            <w:proofErr w:type="spellStart"/>
            <w:r>
              <w:rPr>
                <w:sz w:val="20"/>
                <w:szCs w:val="20"/>
              </w:rPr>
              <w:t>Нурсаинов</w:t>
            </w:r>
            <w:r w:rsidR="00AE1C90">
              <w:rPr>
                <w:sz w:val="20"/>
                <w:szCs w:val="20"/>
              </w:rPr>
              <w:t>на</w:t>
            </w:r>
            <w:proofErr w:type="spellEnd"/>
          </w:p>
        </w:tc>
        <w:tc>
          <w:tcPr>
            <w:tcW w:w="1672" w:type="dxa"/>
            <w:gridSpan w:val="2"/>
            <w:vMerge w:val="restart"/>
            <w:tcBorders>
              <w:top w:val="single" w:sz="4" w:space="0" w:color="000000"/>
              <w:left w:val="single" w:sz="4" w:space="0" w:color="000000"/>
              <w:right w:val="single" w:sz="4" w:space="0" w:color="000000"/>
            </w:tcBorders>
            <w:shd w:val="clear" w:color="auto" w:fill="auto"/>
          </w:tcPr>
          <w:p w14:paraId="1A261520" w14:textId="77777777" w:rsidR="0018025F" w:rsidRDefault="0018025F" w:rsidP="00F80991">
            <w:pPr>
              <w:jc w:val="center"/>
              <w:rPr>
                <w:sz w:val="20"/>
                <w:szCs w:val="20"/>
              </w:rPr>
            </w:pPr>
          </w:p>
        </w:tc>
      </w:tr>
      <w:tr w:rsidR="0018025F" w14:paraId="1FCFA0B0" w14:textId="77777777" w:rsidTr="00B74EA7">
        <w:tblPrEx>
          <w:tblCellMar>
            <w:left w:w="108" w:type="dxa"/>
            <w:right w:w="108" w:type="dxa"/>
          </w:tblCellMar>
          <w:tblLook w:val="0400" w:firstRow="0" w:lastRow="0" w:firstColumn="0" w:lastColumn="0" w:noHBand="0" w:noVBand="1"/>
        </w:tblPrEx>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A2051F1" w14:textId="77777777" w:rsidR="0018025F" w:rsidRPr="008679E5" w:rsidRDefault="0018025F" w:rsidP="00F80991">
            <w:pPr>
              <w:rPr>
                <w:b/>
                <w:sz w:val="20"/>
                <w:szCs w:val="20"/>
                <w:lang w:val="kk-KZ"/>
              </w:rPr>
            </w:pPr>
            <w:proofErr w:type="spellStart"/>
            <w:r>
              <w:rPr>
                <w:b/>
                <w:sz w:val="20"/>
                <w:szCs w:val="20"/>
              </w:rPr>
              <w:t>e-mail</w:t>
            </w:r>
            <w:proofErr w:type="spellEnd"/>
            <w:r>
              <w:rPr>
                <w:b/>
                <w:sz w:val="20"/>
                <w:szCs w:val="20"/>
                <w:lang w:val="kk-KZ"/>
              </w:rPr>
              <w:t>:</w:t>
            </w:r>
          </w:p>
        </w:tc>
        <w:tc>
          <w:tcPr>
            <w:tcW w:w="6838" w:type="dxa"/>
            <w:gridSpan w:val="11"/>
            <w:tcBorders>
              <w:top w:val="single" w:sz="4" w:space="0" w:color="000000"/>
              <w:left w:val="single" w:sz="4" w:space="0" w:color="000000"/>
              <w:bottom w:val="single" w:sz="4" w:space="0" w:color="000000"/>
              <w:right w:val="single" w:sz="4" w:space="0" w:color="000000"/>
            </w:tcBorders>
            <w:shd w:val="clear" w:color="auto" w:fill="auto"/>
          </w:tcPr>
          <w:p w14:paraId="24F47EEB" w14:textId="3D54579B" w:rsidR="0018025F" w:rsidRDefault="00B74EA7" w:rsidP="00F80991">
            <w:pPr>
              <w:jc w:val="both"/>
              <w:rPr>
                <w:sz w:val="20"/>
                <w:szCs w:val="20"/>
              </w:rPr>
            </w:pPr>
            <w:r>
              <w:rPr>
                <w:color w:val="000000" w:themeColor="text1"/>
                <w:sz w:val="20"/>
                <w:szCs w:val="20"/>
                <w:lang w:val="en-US"/>
              </w:rPr>
              <w:t>merei201204</w:t>
            </w:r>
            <w:r w:rsidR="00AE1C90">
              <w:rPr>
                <w:color w:val="000000" w:themeColor="text1"/>
                <w:sz w:val="20"/>
                <w:szCs w:val="20"/>
                <w:lang w:val="en-US"/>
              </w:rPr>
              <w:t>@mail.ru</w:t>
            </w:r>
          </w:p>
        </w:tc>
        <w:tc>
          <w:tcPr>
            <w:tcW w:w="1672" w:type="dxa"/>
            <w:gridSpan w:val="2"/>
            <w:vMerge/>
            <w:tcBorders>
              <w:left w:val="single" w:sz="4" w:space="0" w:color="000000"/>
              <w:right w:val="single" w:sz="4" w:space="0" w:color="000000"/>
            </w:tcBorders>
            <w:shd w:val="clear" w:color="auto" w:fill="auto"/>
          </w:tcPr>
          <w:p w14:paraId="52B5B438" w14:textId="77777777" w:rsidR="0018025F" w:rsidRDefault="0018025F" w:rsidP="00F80991">
            <w:pPr>
              <w:widowControl w:val="0"/>
              <w:pBdr>
                <w:top w:val="nil"/>
                <w:left w:val="nil"/>
                <w:bottom w:val="nil"/>
                <w:right w:val="nil"/>
                <w:between w:val="nil"/>
              </w:pBdr>
              <w:spacing w:line="276" w:lineRule="auto"/>
              <w:rPr>
                <w:sz w:val="20"/>
                <w:szCs w:val="20"/>
              </w:rPr>
            </w:pPr>
          </w:p>
        </w:tc>
      </w:tr>
      <w:tr w:rsidR="0018025F" w14:paraId="63EAAC8F" w14:textId="77777777" w:rsidTr="00B74EA7">
        <w:tblPrEx>
          <w:tblCellMar>
            <w:left w:w="108" w:type="dxa"/>
            <w:right w:w="108" w:type="dxa"/>
          </w:tblCellMar>
          <w:tblLook w:val="0400" w:firstRow="0" w:lastRow="0" w:firstColumn="0" w:lastColumn="0" w:noHBand="0" w:noVBand="1"/>
        </w:tblPrEx>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B543954" w14:textId="77777777"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838" w:type="dxa"/>
            <w:gridSpan w:val="11"/>
            <w:tcBorders>
              <w:top w:val="single" w:sz="4" w:space="0" w:color="000000"/>
              <w:left w:val="single" w:sz="4" w:space="0" w:color="000000"/>
              <w:bottom w:val="single" w:sz="4" w:space="0" w:color="000000"/>
              <w:right w:val="single" w:sz="4" w:space="0" w:color="000000"/>
            </w:tcBorders>
            <w:shd w:val="clear" w:color="auto" w:fill="auto"/>
          </w:tcPr>
          <w:p w14:paraId="692850F6" w14:textId="30034C25" w:rsidR="0018025F" w:rsidRPr="00B74EA7" w:rsidRDefault="00AE1C90" w:rsidP="00F80991">
            <w:pPr>
              <w:jc w:val="both"/>
              <w:rPr>
                <w:sz w:val="20"/>
                <w:szCs w:val="20"/>
                <w:lang w:val="en-US"/>
              </w:rPr>
            </w:pPr>
            <w:r>
              <w:rPr>
                <w:color w:val="000000" w:themeColor="text1"/>
                <w:sz w:val="20"/>
                <w:szCs w:val="20"/>
              </w:rPr>
              <w:t>+7 7</w:t>
            </w:r>
            <w:r w:rsidR="00B74EA7">
              <w:rPr>
                <w:color w:val="000000" w:themeColor="text1"/>
                <w:sz w:val="20"/>
                <w:szCs w:val="20"/>
                <w:lang w:val="en-US"/>
              </w:rPr>
              <w:t>770100416</w:t>
            </w:r>
          </w:p>
        </w:tc>
        <w:tc>
          <w:tcPr>
            <w:tcW w:w="1672" w:type="dxa"/>
            <w:gridSpan w:val="2"/>
            <w:vMerge/>
            <w:tcBorders>
              <w:left w:val="single" w:sz="4" w:space="0" w:color="000000"/>
              <w:right w:val="single" w:sz="4" w:space="0" w:color="000000"/>
            </w:tcBorders>
            <w:shd w:val="clear" w:color="auto" w:fill="auto"/>
          </w:tcPr>
          <w:p w14:paraId="4AB6DA8A" w14:textId="77777777" w:rsidR="0018025F" w:rsidRDefault="0018025F" w:rsidP="00F80991">
            <w:pPr>
              <w:widowControl w:val="0"/>
              <w:pBdr>
                <w:top w:val="nil"/>
                <w:left w:val="nil"/>
                <w:bottom w:val="nil"/>
                <w:right w:val="nil"/>
                <w:between w:val="nil"/>
              </w:pBdr>
              <w:spacing w:line="276" w:lineRule="auto"/>
              <w:rPr>
                <w:sz w:val="20"/>
                <w:szCs w:val="20"/>
              </w:rPr>
            </w:pPr>
          </w:p>
        </w:tc>
      </w:tr>
      <w:tr w:rsidR="007757DF" w14:paraId="1D5779C0" w14:textId="77777777" w:rsidTr="00D017F3">
        <w:trPr>
          <w:trHeight w:val="109"/>
        </w:trPr>
        <w:tc>
          <w:tcPr>
            <w:tcW w:w="103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10FD1FC" w14:textId="77777777" w:rsidR="007757DF" w:rsidRDefault="007757DF" w:rsidP="00737457">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14:paraId="46F76E83" w14:textId="77777777" w:rsidR="007757DF" w:rsidRDefault="007757DF" w:rsidP="00737457">
            <w:pPr>
              <w:rPr>
                <w:color w:val="FF0000"/>
                <w:sz w:val="20"/>
                <w:szCs w:val="20"/>
              </w:rPr>
            </w:pPr>
          </w:p>
        </w:tc>
      </w:tr>
    </w:tbl>
    <w:p w14:paraId="3FE66C47" w14:textId="77777777" w:rsidR="0018025F" w:rsidRDefault="0018025F" w:rsidP="0018025F">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1559"/>
        <w:gridCol w:w="1843"/>
        <w:gridCol w:w="992"/>
        <w:gridCol w:w="2268"/>
        <w:gridCol w:w="2127"/>
        <w:gridCol w:w="141"/>
      </w:tblGrid>
      <w:tr w:rsidR="0018025F" w14:paraId="69B1B028" w14:textId="77777777" w:rsidTr="00B958CB">
        <w:trPr>
          <w:gridAfter w:val="1"/>
          <w:wAfter w:w="141" w:type="dxa"/>
        </w:trPr>
        <w:tc>
          <w:tcPr>
            <w:tcW w:w="1560" w:type="dxa"/>
            <w:gridSpan w:val="2"/>
            <w:shd w:val="clear" w:color="auto" w:fill="auto"/>
          </w:tcPr>
          <w:p w14:paraId="05D4BC1C" w14:textId="77777777" w:rsidR="0018025F" w:rsidRDefault="0018025F" w:rsidP="00F80991">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394" w:type="dxa"/>
            <w:gridSpan w:val="3"/>
            <w:shd w:val="clear" w:color="auto" w:fill="auto"/>
          </w:tcPr>
          <w:p w14:paraId="4D412941" w14:textId="77777777" w:rsidR="007757DF" w:rsidRDefault="007757DF" w:rsidP="007757DF">
            <w:pPr>
              <w:jc w:val="center"/>
              <w:rPr>
                <w:b/>
                <w:sz w:val="20"/>
                <w:szCs w:val="20"/>
                <w:lang w:val="kk-KZ"/>
              </w:rPr>
            </w:pPr>
            <w:r>
              <w:rPr>
                <w:b/>
                <w:sz w:val="20"/>
                <w:szCs w:val="20"/>
                <w:lang w:val="kk-KZ"/>
              </w:rPr>
              <w:t>Оқытудың күтілетін нәтижелері  (ОН)</w:t>
            </w:r>
          </w:p>
          <w:p w14:paraId="57D88D76" w14:textId="77777777" w:rsidR="007757DF" w:rsidRDefault="007757DF" w:rsidP="007757DF">
            <w:pPr>
              <w:jc w:val="center"/>
              <w:rPr>
                <w:b/>
                <w:sz w:val="20"/>
                <w:szCs w:val="20"/>
                <w:lang w:val="kk-KZ"/>
              </w:rPr>
            </w:pPr>
          </w:p>
          <w:p w14:paraId="29B7C275" w14:textId="77777777" w:rsidR="007757DF" w:rsidRDefault="007757DF" w:rsidP="007757DF">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14:paraId="09ABCD23" w14:textId="77777777" w:rsidR="0018025F" w:rsidRPr="007757DF" w:rsidRDefault="0018025F" w:rsidP="00F80991">
            <w:pPr>
              <w:jc w:val="center"/>
              <w:rPr>
                <w:b/>
                <w:sz w:val="20"/>
                <w:szCs w:val="20"/>
                <w:lang w:val="kk-KZ"/>
              </w:rPr>
            </w:pPr>
          </w:p>
        </w:tc>
        <w:tc>
          <w:tcPr>
            <w:tcW w:w="4395" w:type="dxa"/>
            <w:gridSpan w:val="2"/>
            <w:shd w:val="clear" w:color="auto" w:fill="auto"/>
          </w:tcPr>
          <w:p w14:paraId="1EE967E5" w14:textId="77777777" w:rsidR="0018025F" w:rsidRDefault="0018025F" w:rsidP="007757DF">
            <w:pPr>
              <w:ind w:right="175"/>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7B438E29" w14:textId="77777777" w:rsidR="0018025F" w:rsidRDefault="0018025F" w:rsidP="00F80991">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18025F" w14:paraId="1CC04A1F" w14:textId="77777777" w:rsidTr="00B958CB">
        <w:trPr>
          <w:gridAfter w:val="1"/>
          <w:wAfter w:w="141" w:type="dxa"/>
          <w:trHeight w:val="165"/>
        </w:trPr>
        <w:tc>
          <w:tcPr>
            <w:tcW w:w="1560" w:type="dxa"/>
            <w:gridSpan w:val="2"/>
            <w:vMerge w:val="restart"/>
            <w:shd w:val="clear" w:color="auto" w:fill="auto"/>
          </w:tcPr>
          <w:p w14:paraId="60BFD2B5" w14:textId="77777777" w:rsidR="0018025F" w:rsidRPr="008374B5" w:rsidRDefault="0018025F" w:rsidP="00F80991">
            <w:pPr>
              <w:jc w:val="both"/>
              <w:rPr>
                <w:sz w:val="20"/>
                <w:szCs w:val="20"/>
              </w:rPr>
            </w:pPr>
            <w:proofErr w:type="spellStart"/>
            <w:r w:rsidRPr="008374B5">
              <w:rPr>
                <w:sz w:val="20"/>
                <w:szCs w:val="20"/>
              </w:rPr>
              <w:t>Студенттерде</w:t>
            </w:r>
            <w:proofErr w:type="spellEnd"/>
            <w:r w:rsidRPr="008374B5">
              <w:rPr>
                <w:sz w:val="20"/>
                <w:szCs w:val="20"/>
              </w:rPr>
              <w:t xml:space="preserve"> </w:t>
            </w:r>
            <w:proofErr w:type="spellStart"/>
            <w:r w:rsidRPr="008374B5">
              <w:rPr>
                <w:sz w:val="20"/>
                <w:szCs w:val="20"/>
              </w:rPr>
              <w:t>пән</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теориялық</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практикалық</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көрсете</w:t>
            </w:r>
            <w:proofErr w:type="spellEnd"/>
            <w:r w:rsidRPr="008374B5">
              <w:rPr>
                <w:sz w:val="20"/>
                <w:szCs w:val="20"/>
              </w:rPr>
              <w:t xml:space="preserve"> </w:t>
            </w:r>
            <w:proofErr w:type="spellStart"/>
            <w:r w:rsidRPr="008374B5">
              <w:rPr>
                <w:sz w:val="20"/>
                <w:szCs w:val="20"/>
              </w:rPr>
              <w:t>білу</w:t>
            </w:r>
            <w:proofErr w:type="spellEnd"/>
            <w:r w:rsidRPr="008374B5">
              <w:rPr>
                <w:sz w:val="20"/>
                <w:szCs w:val="20"/>
              </w:rPr>
              <w:t xml:space="preserve"> </w:t>
            </w:r>
            <w:proofErr w:type="spellStart"/>
            <w:r w:rsidRPr="008374B5">
              <w:rPr>
                <w:sz w:val="20"/>
                <w:szCs w:val="20"/>
              </w:rPr>
              <w:t>қабілетін</w:t>
            </w:r>
            <w:proofErr w:type="spellEnd"/>
            <w:r w:rsidRPr="008374B5">
              <w:rPr>
                <w:sz w:val="20"/>
                <w:szCs w:val="20"/>
              </w:rPr>
              <w:t xml:space="preserve"> </w:t>
            </w:r>
            <w:proofErr w:type="spellStart"/>
            <w:r w:rsidRPr="008374B5">
              <w:rPr>
                <w:sz w:val="20"/>
                <w:szCs w:val="20"/>
              </w:rPr>
              <w:t>қалыптастыру</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мен </w:t>
            </w:r>
            <w:proofErr w:type="spellStart"/>
            <w:r w:rsidRPr="008374B5">
              <w:rPr>
                <w:sz w:val="20"/>
                <w:szCs w:val="20"/>
              </w:rPr>
              <w:t>психотерапияның</w:t>
            </w:r>
            <w:proofErr w:type="spellEnd"/>
            <w:r w:rsidRPr="008374B5">
              <w:rPr>
                <w:sz w:val="20"/>
                <w:szCs w:val="20"/>
              </w:rPr>
              <w:t xml:space="preserve"> </w:t>
            </w:r>
            <w:proofErr w:type="spellStart"/>
            <w:r w:rsidRPr="008374B5">
              <w:rPr>
                <w:sz w:val="20"/>
                <w:szCs w:val="20"/>
              </w:rPr>
              <w:t>қазіргі</w:t>
            </w:r>
            <w:proofErr w:type="spellEnd"/>
            <w:r w:rsidRPr="008374B5">
              <w:rPr>
                <w:sz w:val="20"/>
                <w:szCs w:val="20"/>
              </w:rPr>
              <w:t xml:space="preserve"> </w:t>
            </w:r>
            <w:proofErr w:type="spellStart"/>
            <w:r w:rsidRPr="008374B5">
              <w:rPr>
                <w:sz w:val="20"/>
                <w:szCs w:val="20"/>
              </w:rPr>
              <w:t>заманғы</w:t>
            </w:r>
            <w:proofErr w:type="spellEnd"/>
            <w:r w:rsidRPr="008374B5">
              <w:rPr>
                <w:sz w:val="20"/>
                <w:szCs w:val="20"/>
              </w:rPr>
              <w:t xml:space="preserve"> </w:t>
            </w:r>
            <w:proofErr w:type="spellStart"/>
            <w:r w:rsidRPr="008374B5">
              <w:rPr>
                <w:sz w:val="20"/>
                <w:szCs w:val="20"/>
              </w:rPr>
              <w:t>әдістерінің</w:t>
            </w:r>
            <w:proofErr w:type="spellEnd"/>
            <w:r w:rsidRPr="008374B5">
              <w:rPr>
                <w:sz w:val="20"/>
                <w:szCs w:val="20"/>
              </w:rPr>
              <w:t xml:space="preserve"> </w:t>
            </w:r>
            <w:proofErr w:type="spellStart"/>
            <w:r w:rsidRPr="008374B5">
              <w:rPr>
                <w:sz w:val="20"/>
                <w:szCs w:val="20"/>
              </w:rPr>
              <w:t>қағидалары</w:t>
            </w:r>
            <w:proofErr w:type="spellEnd"/>
            <w:r w:rsidRPr="008374B5">
              <w:rPr>
                <w:sz w:val="20"/>
                <w:szCs w:val="20"/>
              </w:rPr>
              <w:t xml:space="preserve">, </w:t>
            </w:r>
            <w:proofErr w:type="spellStart"/>
            <w:r w:rsidRPr="008374B5">
              <w:rPr>
                <w:sz w:val="20"/>
                <w:szCs w:val="20"/>
              </w:rPr>
              <w:t>нысандары</w:t>
            </w:r>
            <w:proofErr w:type="spellEnd"/>
            <w:r w:rsidRPr="008374B5">
              <w:rPr>
                <w:sz w:val="20"/>
                <w:szCs w:val="20"/>
              </w:rPr>
              <w:t xml:space="preserve"> мен </w:t>
            </w:r>
            <w:proofErr w:type="spellStart"/>
            <w:r w:rsidRPr="008374B5">
              <w:rPr>
                <w:sz w:val="20"/>
                <w:szCs w:val="20"/>
              </w:rPr>
              <w:t>мазмұны</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алған</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пайдалана</w:t>
            </w:r>
            <w:proofErr w:type="spellEnd"/>
            <w:r w:rsidRPr="008374B5">
              <w:rPr>
                <w:sz w:val="20"/>
                <w:szCs w:val="20"/>
              </w:rPr>
              <w:t xml:space="preserve"> </w:t>
            </w:r>
            <w:proofErr w:type="spellStart"/>
            <w:r w:rsidRPr="008374B5">
              <w:rPr>
                <w:sz w:val="20"/>
                <w:szCs w:val="20"/>
              </w:rPr>
              <w:t>білу</w:t>
            </w:r>
            <w:proofErr w:type="spellEnd"/>
            <w:r>
              <w:rPr>
                <w:sz w:val="20"/>
                <w:szCs w:val="20"/>
              </w:rPr>
              <w:t>.</w:t>
            </w:r>
          </w:p>
        </w:tc>
        <w:tc>
          <w:tcPr>
            <w:tcW w:w="4394" w:type="dxa"/>
            <w:gridSpan w:val="3"/>
            <w:shd w:val="clear" w:color="auto" w:fill="auto"/>
          </w:tcPr>
          <w:p w14:paraId="3A036456" w14:textId="77777777" w:rsidR="0018025F" w:rsidRPr="001640C9" w:rsidRDefault="0018025F" w:rsidP="00F80991">
            <w:pPr>
              <w:jc w:val="both"/>
              <w:rPr>
                <w:sz w:val="20"/>
                <w:szCs w:val="20"/>
              </w:rPr>
            </w:pPr>
            <w:r w:rsidRPr="00445080">
              <w:rPr>
                <w:sz w:val="20"/>
                <w:szCs w:val="20"/>
              </w:rPr>
              <w:t xml:space="preserve">РО1-психологиялық </w:t>
            </w:r>
            <w:proofErr w:type="spellStart"/>
            <w:r w:rsidRPr="00445080">
              <w:rPr>
                <w:sz w:val="20"/>
                <w:szCs w:val="20"/>
              </w:rPr>
              <w:t>кеңес</w:t>
            </w:r>
            <w:proofErr w:type="spellEnd"/>
            <w:r w:rsidRPr="00445080">
              <w:rPr>
                <w:sz w:val="20"/>
                <w:szCs w:val="20"/>
              </w:rPr>
              <w:t xml:space="preserve"> беру </w:t>
            </w:r>
            <w:proofErr w:type="spellStart"/>
            <w:r w:rsidRPr="00445080">
              <w:rPr>
                <w:sz w:val="20"/>
                <w:szCs w:val="20"/>
              </w:rPr>
              <w:t>және</w:t>
            </w:r>
            <w:proofErr w:type="spellEnd"/>
            <w:r w:rsidRPr="00445080">
              <w:rPr>
                <w:sz w:val="20"/>
                <w:szCs w:val="20"/>
              </w:rPr>
              <w:t xml:space="preserve"> психотерапия </w:t>
            </w:r>
            <w:proofErr w:type="spellStart"/>
            <w:r w:rsidRPr="00445080">
              <w:rPr>
                <w:sz w:val="20"/>
                <w:szCs w:val="20"/>
              </w:rPr>
              <w:t>саласында</w:t>
            </w:r>
            <w:proofErr w:type="spellEnd"/>
            <w:r w:rsidRPr="00445080">
              <w:rPr>
                <w:sz w:val="20"/>
                <w:szCs w:val="20"/>
              </w:rPr>
              <w:t xml:space="preserve"> </w:t>
            </w:r>
            <w:proofErr w:type="spellStart"/>
            <w:r w:rsidRPr="00445080">
              <w:rPr>
                <w:sz w:val="20"/>
                <w:szCs w:val="20"/>
              </w:rPr>
              <w:t>кәсіби</w:t>
            </w:r>
            <w:proofErr w:type="spellEnd"/>
            <w:r w:rsidRPr="00445080">
              <w:rPr>
                <w:sz w:val="20"/>
                <w:szCs w:val="20"/>
              </w:rPr>
              <w:t xml:space="preserve"> </w:t>
            </w:r>
            <w:proofErr w:type="spellStart"/>
            <w:r w:rsidRPr="00445080">
              <w:rPr>
                <w:sz w:val="20"/>
                <w:szCs w:val="20"/>
              </w:rPr>
              <w:t>дүниетанымға</w:t>
            </w:r>
            <w:proofErr w:type="spellEnd"/>
            <w:r w:rsidRPr="00445080">
              <w:rPr>
                <w:sz w:val="20"/>
                <w:szCs w:val="20"/>
              </w:rPr>
              <w:t xml:space="preserve"> </w:t>
            </w:r>
            <w:proofErr w:type="spellStart"/>
            <w:r w:rsidRPr="00445080">
              <w:rPr>
                <w:sz w:val="20"/>
                <w:szCs w:val="20"/>
              </w:rPr>
              <w:t>ие</w:t>
            </w:r>
            <w:proofErr w:type="spellEnd"/>
            <w:r w:rsidRPr="00445080">
              <w:rPr>
                <w:sz w:val="20"/>
                <w:szCs w:val="20"/>
              </w:rPr>
              <w:t xml:space="preserve"> болу (</w:t>
            </w:r>
            <w:proofErr w:type="spellStart"/>
            <w:r w:rsidRPr="00445080">
              <w:rPr>
                <w:sz w:val="20"/>
                <w:szCs w:val="20"/>
              </w:rPr>
              <w:t>олардың</w:t>
            </w:r>
            <w:proofErr w:type="spellEnd"/>
            <w:r w:rsidRPr="00445080">
              <w:rPr>
                <w:sz w:val="20"/>
                <w:szCs w:val="20"/>
              </w:rPr>
              <w:t xml:space="preserve"> </w:t>
            </w:r>
            <w:proofErr w:type="spellStart"/>
            <w:r w:rsidRPr="00445080">
              <w:rPr>
                <w:sz w:val="20"/>
                <w:szCs w:val="20"/>
              </w:rPr>
              <w:t>негіздері</w:t>
            </w:r>
            <w:proofErr w:type="spellEnd"/>
            <w:r w:rsidRPr="00445080">
              <w:rPr>
                <w:sz w:val="20"/>
                <w:szCs w:val="20"/>
              </w:rPr>
              <w:t xml:space="preserve"> мен </w:t>
            </w:r>
            <w:proofErr w:type="spellStart"/>
            <w:r w:rsidRPr="00445080">
              <w:rPr>
                <w:sz w:val="20"/>
                <w:szCs w:val="20"/>
              </w:rPr>
              <w:t>қазіргі</w:t>
            </w:r>
            <w:proofErr w:type="spellEnd"/>
            <w:r w:rsidRPr="00445080">
              <w:rPr>
                <w:sz w:val="20"/>
                <w:szCs w:val="20"/>
              </w:rPr>
              <w:t xml:space="preserve"> </w:t>
            </w:r>
            <w:proofErr w:type="spellStart"/>
            <w:r w:rsidRPr="00445080">
              <w:rPr>
                <w:sz w:val="20"/>
                <w:szCs w:val="20"/>
              </w:rPr>
              <w:t>заманғы</w:t>
            </w:r>
            <w:proofErr w:type="spellEnd"/>
            <w:r w:rsidRPr="00445080">
              <w:rPr>
                <w:sz w:val="20"/>
                <w:szCs w:val="20"/>
              </w:rPr>
              <w:t xml:space="preserve"> </w:t>
            </w:r>
            <w:proofErr w:type="spellStart"/>
            <w:r w:rsidRPr="00445080">
              <w:rPr>
                <w:sz w:val="20"/>
                <w:szCs w:val="20"/>
              </w:rPr>
              <w:t>модификациялары</w:t>
            </w:r>
            <w:proofErr w:type="spellEnd"/>
            <w:r w:rsidRPr="00445080">
              <w:rPr>
                <w:sz w:val="20"/>
                <w:szCs w:val="20"/>
              </w:rPr>
              <w:t>).</w:t>
            </w:r>
          </w:p>
        </w:tc>
        <w:tc>
          <w:tcPr>
            <w:tcW w:w="4395" w:type="dxa"/>
            <w:gridSpan w:val="2"/>
            <w:shd w:val="clear" w:color="auto" w:fill="auto"/>
          </w:tcPr>
          <w:p w14:paraId="2F2D1760"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1.1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ғылымдар</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құрылымында</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орнын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r w:rsidRPr="008374B5">
              <w:rPr>
                <w:color w:val="000000" w:themeColor="text1"/>
                <w:sz w:val="20"/>
                <w:szCs w:val="20"/>
              </w:rPr>
              <w:t>.</w:t>
            </w:r>
          </w:p>
          <w:p w14:paraId="6FE6996F"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1.2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тарихи</w:t>
            </w:r>
            <w:proofErr w:type="spellEnd"/>
            <w:r w:rsidRPr="008374B5">
              <w:rPr>
                <w:color w:val="000000" w:themeColor="text1"/>
                <w:sz w:val="20"/>
                <w:szCs w:val="20"/>
              </w:rPr>
              <w:t xml:space="preserve"> </w:t>
            </w:r>
            <w:proofErr w:type="spellStart"/>
            <w:r w:rsidRPr="008374B5">
              <w:rPr>
                <w:color w:val="000000" w:themeColor="text1"/>
                <w:sz w:val="20"/>
                <w:szCs w:val="20"/>
              </w:rPr>
              <w:t>дамуын</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w:t>
            </w:r>
          </w:p>
          <w:p w14:paraId="7C99362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1.3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принциптерін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tc>
      </w:tr>
      <w:tr w:rsidR="0018025F" w14:paraId="39853EED" w14:textId="77777777" w:rsidTr="00B958CB">
        <w:trPr>
          <w:gridAfter w:val="1"/>
          <w:wAfter w:w="141" w:type="dxa"/>
        </w:trPr>
        <w:tc>
          <w:tcPr>
            <w:tcW w:w="1560" w:type="dxa"/>
            <w:gridSpan w:val="2"/>
            <w:vMerge/>
            <w:shd w:val="clear" w:color="auto" w:fill="auto"/>
          </w:tcPr>
          <w:p w14:paraId="17E83EC9" w14:textId="77777777" w:rsidR="0018025F" w:rsidRDefault="0018025F" w:rsidP="00F80991">
            <w:pPr>
              <w:widowControl w:val="0"/>
              <w:pBdr>
                <w:top w:val="nil"/>
                <w:left w:val="nil"/>
                <w:bottom w:val="nil"/>
                <w:right w:val="nil"/>
                <w:between w:val="nil"/>
              </w:pBdr>
              <w:spacing w:line="276" w:lineRule="auto"/>
              <w:rPr>
                <w:b/>
                <w:sz w:val="20"/>
                <w:szCs w:val="20"/>
              </w:rPr>
            </w:pPr>
          </w:p>
        </w:tc>
        <w:tc>
          <w:tcPr>
            <w:tcW w:w="4394" w:type="dxa"/>
            <w:gridSpan w:val="3"/>
            <w:shd w:val="clear" w:color="auto" w:fill="auto"/>
          </w:tcPr>
          <w:p w14:paraId="43BD6F59" w14:textId="77777777" w:rsidR="0018025F" w:rsidRPr="001640C9" w:rsidRDefault="0018025F" w:rsidP="00F80991">
            <w:pPr>
              <w:jc w:val="both"/>
              <w:rPr>
                <w:sz w:val="20"/>
                <w:szCs w:val="20"/>
              </w:rPr>
            </w:pPr>
            <w:r w:rsidRPr="002527E7">
              <w:rPr>
                <w:sz w:val="20"/>
                <w:szCs w:val="20"/>
              </w:rPr>
              <w:t xml:space="preserve">РО2 -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w:t>
            </w:r>
            <w:proofErr w:type="spellStart"/>
            <w:r w:rsidRPr="002527E7">
              <w:rPr>
                <w:sz w:val="20"/>
                <w:szCs w:val="20"/>
              </w:rPr>
              <w:t>және</w:t>
            </w:r>
            <w:proofErr w:type="spellEnd"/>
            <w:r w:rsidRPr="002527E7">
              <w:rPr>
                <w:sz w:val="20"/>
                <w:szCs w:val="20"/>
              </w:rPr>
              <w:t xml:space="preserve"> психотерапия </w:t>
            </w:r>
            <w:proofErr w:type="spellStart"/>
            <w:r w:rsidRPr="002527E7">
              <w:rPr>
                <w:sz w:val="20"/>
                <w:szCs w:val="20"/>
              </w:rPr>
              <w:t>саласындағы</w:t>
            </w:r>
            <w:proofErr w:type="spellEnd"/>
            <w:r w:rsidRPr="002527E7">
              <w:rPr>
                <w:sz w:val="20"/>
                <w:szCs w:val="20"/>
              </w:rPr>
              <w:t xml:space="preserve"> </w:t>
            </w:r>
            <w:proofErr w:type="spellStart"/>
            <w:r w:rsidRPr="002527E7">
              <w:rPr>
                <w:sz w:val="20"/>
                <w:szCs w:val="20"/>
              </w:rPr>
              <w:t>негізгі</w:t>
            </w:r>
            <w:proofErr w:type="spellEnd"/>
            <w:r w:rsidRPr="002527E7">
              <w:rPr>
                <w:sz w:val="20"/>
                <w:szCs w:val="20"/>
              </w:rPr>
              <w:t xml:space="preserve"> </w:t>
            </w:r>
            <w:proofErr w:type="spellStart"/>
            <w:r w:rsidRPr="002527E7">
              <w:rPr>
                <w:sz w:val="20"/>
                <w:szCs w:val="20"/>
              </w:rPr>
              <w:t>бағыттар</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білімді</w:t>
            </w:r>
            <w:proofErr w:type="spellEnd"/>
            <w:r w:rsidRPr="002527E7">
              <w:rPr>
                <w:sz w:val="20"/>
                <w:szCs w:val="20"/>
              </w:rPr>
              <w:t xml:space="preserve"> </w:t>
            </w:r>
            <w:proofErr w:type="spellStart"/>
            <w:r w:rsidRPr="002527E7">
              <w:rPr>
                <w:sz w:val="20"/>
                <w:szCs w:val="20"/>
              </w:rPr>
              <w:t>меңгеру</w:t>
            </w:r>
            <w:proofErr w:type="spellEnd"/>
          </w:p>
        </w:tc>
        <w:tc>
          <w:tcPr>
            <w:tcW w:w="4395" w:type="dxa"/>
            <w:gridSpan w:val="2"/>
            <w:shd w:val="clear" w:color="auto" w:fill="auto"/>
          </w:tcPr>
          <w:p w14:paraId="55658A5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2.1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теорияларын</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w:t>
            </w:r>
            <w:proofErr w:type="spellEnd"/>
            <w:r w:rsidRPr="008374B5">
              <w:rPr>
                <w:color w:val="000000" w:themeColor="text1"/>
                <w:sz w:val="20"/>
                <w:szCs w:val="20"/>
              </w:rPr>
              <w:t xml:space="preserve"> </w:t>
            </w:r>
            <w:proofErr w:type="spellStart"/>
            <w:r w:rsidRPr="008374B5">
              <w:rPr>
                <w:color w:val="000000" w:themeColor="text1"/>
                <w:sz w:val="20"/>
                <w:szCs w:val="20"/>
              </w:rPr>
              <w:t>теориясына</w:t>
            </w:r>
            <w:proofErr w:type="spellEnd"/>
            <w:r w:rsidRPr="008374B5">
              <w:rPr>
                <w:color w:val="000000" w:themeColor="text1"/>
                <w:sz w:val="20"/>
                <w:szCs w:val="20"/>
              </w:rPr>
              <w:t xml:space="preserve"> </w:t>
            </w:r>
            <w:proofErr w:type="spellStart"/>
            <w:r w:rsidRPr="008374B5">
              <w:rPr>
                <w:color w:val="000000" w:themeColor="text1"/>
                <w:sz w:val="20"/>
                <w:szCs w:val="20"/>
              </w:rPr>
              <w:t>сүйене</w:t>
            </w:r>
            <w:proofErr w:type="spellEnd"/>
            <w:r w:rsidRPr="008374B5">
              <w:rPr>
                <w:color w:val="000000" w:themeColor="text1"/>
                <w:sz w:val="20"/>
                <w:szCs w:val="20"/>
              </w:rPr>
              <w:t xml:space="preserve"> </w:t>
            </w:r>
            <w:proofErr w:type="spellStart"/>
            <w:r w:rsidRPr="008374B5">
              <w:rPr>
                <w:color w:val="000000" w:themeColor="text1"/>
                <w:sz w:val="20"/>
                <w:szCs w:val="20"/>
              </w:rPr>
              <w:t>отырып</w:t>
            </w:r>
            <w:proofErr w:type="spellEnd"/>
            <w:r w:rsidRPr="008374B5">
              <w:rPr>
                <w:color w:val="000000" w:themeColor="text1"/>
                <w:sz w:val="20"/>
                <w:szCs w:val="20"/>
              </w:rPr>
              <w:t xml:space="preserve">,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басын</w:t>
            </w:r>
            <w:proofErr w:type="spellEnd"/>
            <w:r w:rsidRPr="008374B5">
              <w:rPr>
                <w:color w:val="000000" w:themeColor="text1"/>
                <w:sz w:val="20"/>
                <w:szCs w:val="20"/>
              </w:rPr>
              <w:t xml:space="preserve"> </w:t>
            </w:r>
            <w:proofErr w:type="spellStart"/>
            <w:r w:rsidRPr="008374B5">
              <w:rPr>
                <w:color w:val="000000" w:themeColor="text1"/>
                <w:sz w:val="20"/>
                <w:szCs w:val="20"/>
              </w:rPr>
              <w:t>талдай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p w14:paraId="3379F43E"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2.2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бағыттарының</w:t>
            </w:r>
            <w:proofErr w:type="spellEnd"/>
            <w:r w:rsidRPr="008374B5">
              <w:rPr>
                <w:color w:val="000000" w:themeColor="text1"/>
                <w:sz w:val="20"/>
                <w:szCs w:val="20"/>
              </w:rPr>
              <w:t xml:space="preserve"> </w:t>
            </w:r>
            <w:proofErr w:type="spellStart"/>
            <w:r w:rsidRPr="008374B5">
              <w:rPr>
                <w:color w:val="000000" w:themeColor="text1"/>
                <w:sz w:val="20"/>
                <w:szCs w:val="20"/>
              </w:rPr>
              <w:t>ерекшеліктерін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p w14:paraId="689BBBEC"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2.3 </w:t>
            </w:r>
            <w:proofErr w:type="spellStart"/>
            <w:r w:rsidRPr="008374B5">
              <w:rPr>
                <w:color w:val="000000" w:themeColor="text1"/>
                <w:sz w:val="20"/>
                <w:szCs w:val="20"/>
              </w:rPr>
              <w:t>Қазақстан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психологиясының</w:t>
            </w:r>
            <w:proofErr w:type="spellEnd"/>
            <w:r w:rsidRPr="008374B5">
              <w:rPr>
                <w:color w:val="000000" w:themeColor="text1"/>
                <w:sz w:val="20"/>
                <w:szCs w:val="20"/>
              </w:rPr>
              <w:t xml:space="preserve">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мектебінің</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шетелдік</w:t>
            </w:r>
            <w:proofErr w:type="spellEnd"/>
            <w:r w:rsidRPr="008374B5">
              <w:rPr>
                <w:color w:val="000000" w:themeColor="text1"/>
                <w:sz w:val="20"/>
                <w:szCs w:val="20"/>
              </w:rPr>
              <w:t xml:space="preserve"> </w:t>
            </w:r>
            <w:proofErr w:type="spellStart"/>
            <w:r w:rsidRPr="008374B5">
              <w:rPr>
                <w:color w:val="000000" w:themeColor="text1"/>
                <w:sz w:val="20"/>
                <w:szCs w:val="20"/>
              </w:rPr>
              <w:t>өкілдерді</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572898B0" w14:textId="77777777" w:rsidTr="00B958CB">
        <w:trPr>
          <w:gridAfter w:val="1"/>
          <w:wAfter w:w="141" w:type="dxa"/>
          <w:trHeight w:val="257"/>
        </w:trPr>
        <w:tc>
          <w:tcPr>
            <w:tcW w:w="1560" w:type="dxa"/>
            <w:gridSpan w:val="2"/>
            <w:vMerge/>
            <w:shd w:val="clear" w:color="auto" w:fill="auto"/>
          </w:tcPr>
          <w:p w14:paraId="47CBDD0B" w14:textId="77777777"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4394" w:type="dxa"/>
            <w:gridSpan w:val="3"/>
            <w:shd w:val="clear" w:color="auto" w:fill="auto"/>
          </w:tcPr>
          <w:p w14:paraId="72EBCBC1" w14:textId="77777777" w:rsidR="0018025F" w:rsidRPr="001640C9" w:rsidRDefault="0018025F" w:rsidP="00F80991">
            <w:pPr>
              <w:jc w:val="both"/>
              <w:rPr>
                <w:sz w:val="20"/>
                <w:szCs w:val="20"/>
              </w:rPr>
            </w:pPr>
            <w:r w:rsidRPr="002527E7">
              <w:rPr>
                <w:sz w:val="20"/>
                <w:szCs w:val="20"/>
              </w:rPr>
              <w:t xml:space="preserve">РО3-психотерапиялық </w:t>
            </w:r>
            <w:proofErr w:type="spellStart"/>
            <w:r w:rsidRPr="002527E7">
              <w:rPr>
                <w:sz w:val="20"/>
                <w:szCs w:val="20"/>
              </w:rPr>
              <w:t>бағыттардың</w:t>
            </w:r>
            <w:proofErr w:type="spellEnd"/>
            <w:r w:rsidRPr="002527E7">
              <w:rPr>
                <w:sz w:val="20"/>
                <w:szCs w:val="20"/>
              </w:rPr>
              <w:t xml:space="preserve"> </w:t>
            </w:r>
            <w:proofErr w:type="spellStart"/>
            <w:r w:rsidRPr="002527E7">
              <w:rPr>
                <w:sz w:val="20"/>
                <w:szCs w:val="20"/>
              </w:rPr>
              <w:t>ғылыми-практикалық</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әдіснамалық</w:t>
            </w:r>
            <w:proofErr w:type="spellEnd"/>
            <w:r w:rsidRPr="002527E7">
              <w:rPr>
                <w:sz w:val="20"/>
                <w:szCs w:val="20"/>
              </w:rPr>
              <w:t xml:space="preserve"> </w:t>
            </w:r>
            <w:proofErr w:type="spellStart"/>
            <w:r w:rsidRPr="002527E7">
              <w:rPr>
                <w:sz w:val="20"/>
                <w:szCs w:val="20"/>
              </w:rPr>
              <w:t>негіздерін</w:t>
            </w:r>
            <w:proofErr w:type="spellEnd"/>
            <w:r w:rsidRPr="002527E7">
              <w:rPr>
                <w:sz w:val="20"/>
                <w:szCs w:val="20"/>
              </w:rPr>
              <w:t xml:space="preserve"> </w:t>
            </w:r>
            <w:proofErr w:type="spellStart"/>
            <w:r w:rsidRPr="002527E7">
              <w:rPr>
                <w:sz w:val="20"/>
                <w:szCs w:val="20"/>
              </w:rPr>
              <w:t>білу</w:t>
            </w:r>
            <w:proofErr w:type="spellEnd"/>
            <w:r w:rsidRPr="002527E7">
              <w:rPr>
                <w:sz w:val="20"/>
                <w:szCs w:val="20"/>
              </w:rPr>
              <w:t>.</w:t>
            </w:r>
          </w:p>
        </w:tc>
        <w:tc>
          <w:tcPr>
            <w:tcW w:w="4395" w:type="dxa"/>
            <w:gridSpan w:val="2"/>
            <w:shd w:val="clear" w:color="auto" w:fill="auto"/>
          </w:tcPr>
          <w:p w14:paraId="5AF4A65E" w14:textId="77777777"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3.1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міндеттерді</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шешу</w:t>
            </w:r>
            <w:proofErr w:type="spellEnd"/>
            <w:r w:rsidRPr="008374B5">
              <w:rPr>
                <w:color w:val="000000" w:themeColor="text1"/>
                <w:sz w:val="20"/>
                <w:szCs w:val="20"/>
              </w:rPr>
              <w:t xml:space="preserve"> </w:t>
            </w:r>
            <w:proofErr w:type="spellStart"/>
            <w:r w:rsidRPr="008374B5">
              <w:rPr>
                <w:color w:val="000000" w:themeColor="text1"/>
                <w:sz w:val="20"/>
                <w:szCs w:val="20"/>
              </w:rPr>
              <w:t>үшін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зерттеу</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қолдану</w:t>
            </w:r>
            <w:proofErr w:type="spellEnd"/>
            <w:r w:rsidRPr="008374B5">
              <w:rPr>
                <w:color w:val="000000" w:themeColor="text1"/>
                <w:sz w:val="20"/>
                <w:szCs w:val="20"/>
              </w:rPr>
              <w:t>;</w:t>
            </w:r>
          </w:p>
          <w:p w14:paraId="769F5CB4" w14:textId="77777777"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3.2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құрылымының</w:t>
            </w:r>
            <w:proofErr w:type="spellEnd"/>
            <w:r w:rsidRPr="008374B5">
              <w:rPr>
                <w:color w:val="000000" w:themeColor="text1"/>
                <w:sz w:val="20"/>
                <w:szCs w:val="20"/>
              </w:rPr>
              <w:t xml:space="preserve"> </w:t>
            </w:r>
            <w:proofErr w:type="spellStart"/>
            <w:r w:rsidRPr="008374B5">
              <w:rPr>
                <w:color w:val="000000" w:themeColor="text1"/>
                <w:sz w:val="20"/>
                <w:szCs w:val="20"/>
              </w:rPr>
              <w:t>компоненттерін</w:t>
            </w:r>
            <w:proofErr w:type="spellEnd"/>
            <w:r w:rsidRPr="008374B5">
              <w:rPr>
                <w:color w:val="000000" w:themeColor="text1"/>
                <w:sz w:val="20"/>
                <w:szCs w:val="20"/>
              </w:rPr>
              <w:t xml:space="preserve"> </w:t>
            </w:r>
            <w:proofErr w:type="spellStart"/>
            <w:r w:rsidRPr="008374B5">
              <w:rPr>
                <w:color w:val="000000" w:themeColor="text1"/>
                <w:sz w:val="20"/>
                <w:szCs w:val="20"/>
              </w:rPr>
              <w:t>саралау</w:t>
            </w:r>
            <w:proofErr w:type="spellEnd"/>
            <w:r w:rsidRPr="008374B5">
              <w:rPr>
                <w:color w:val="000000" w:themeColor="text1"/>
                <w:sz w:val="20"/>
                <w:szCs w:val="20"/>
              </w:rPr>
              <w:t>;</w:t>
            </w:r>
          </w:p>
          <w:p w14:paraId="5AB46F8F" w14:textId="77777777" w:rsidR="0018025F" w:rsidRPr="008374B5" w:rsidRDefault="0018025F" w:rsidP="00F80991">
            <w:pPr>
              <w:pBdr>
                <w:top w:val="nil"/>
                <w:left w:val="nil"/>
                <w:bottom w:val="nil"/>
                <w:right w:val="nil"/>
                <w:between w:val="nil"/>
              </w:pBdr>
              <w:jc w:val="both"/>
              <w:rPr>
                <w:b/>
                <w:color w:val="000000" w:themeColor="text1"/>
                <w:sz w:val="20"/>
                <w:szCs w:val="20"/>
              </w:rPr>
            </w:pPr>
            <w:r w:rsidRPr="008374B5">
              <w:rPr>
                <w:color w:val="000000" w:themeColor="text1"/>
                <w:sz w:val="20"/>
                <w:szCs w:val="20"/>
              </w:rPr>
              <w:t xml:space="preserve">3.3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жағдайы</w:t>
            </w:r>
            <w:proofErr w:type="spellEnd"/>
            <w:r w:rsidRPr="008374B5">
              <w:rPr>
                <w:color w:val="000000" w:themeColor="text1"/>
                <w:sz w:val="20"/>
                <w:szCs w:val="20"/>
              </w:rPr>
              <w:t xml:space="preserve"> мен </w:t>
            </w:r>
            <w:proofErr w:type="spellStart"/>
            <w:r w:rsidRPr="008374B5">
              <w:rPr>
                <w:color w:val="000000" w:themeColor="text1"/>
                <w:sz w:val="20"/>
                <w:szCs w:val="20"/>
              </w:rPr>
              <w:t>проблемаларының</w:t>
            </w:r>
            <w:proofErr w:type="spellEnd"/>
            <w:r w:rsidRPr="008374B5">
              <w:rPr>
                <w:color w:val="000000" w:themeColor="text1"/>
                <w:sz w:val="20"/>
                <w:szCs w:val="20"/>
              </w:rPr>
              <w:t xml:space="preserve"> </w:t>
            </w:r>
            <w:proofErr w:type="spellStart"/>
            <w:r w:rsidRPr="008374B5">
              <w:rPr>
                <w:color w:val="000000" w:themeColor="text1"/>
                <w:sz w:val="20"/>
                <w:szCs w:val="20"/>
              </w:rPr>
              <w:t>себеп-салдарлық</w:t>
            </w:r>
            <w:proofErr w:type="spellEnd"/>
            <w:r w:rsidRPr="008374B5">
              <w:rPr>
                <w:color w:val="000000" w:themeColor="text1"/>
                <w:sz w:val="20"/>
                <w:szCs w:val="20"/>
              </w:rPr>
              <w:t xml:space="preserve"> </w:t>
            </w:r>
            <w:proofErr w:type="spellStart"/>
            <w:r w:rsidRPr="008374B5">
              <w:rPr>
                <w:color w:val="000000" w:themeColor="text1"/>
                <w:sz w:val="20"/>
                <w:szCs w:val="20"/>
              </w:rPr>
              <w:t>байланысын</w:t>
            </w:r>
            <w:proofErr w:type="spellEnd"/>
            <w:r w:rsidRPr="008374B5">
              <w:rPr>
                <w:color w:val="000000" w:themeColor="text1"/>
                <w:sz w:val="20"/>
                <w:szCs w:val="20"/>
              </w:rPr>
              <w:t xml:space="preserve"> </w:t>
            </w:r>
            <w:proofErr w:type="spellStart"/>
            <w:r w:rsidRPr="008374B5">
              <w:rPr>
                <w:color w:val="000000" w:themeColor="text1"/>
                <w:sz w:val="20"/>
                <w:szCs w:val="20"/>
              </w:rPr>
              <w:t>көре</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түсіне</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193E2185" w14:textId="77777777" w:rsidTr="00B958CB">
        <w:trPr>
          <w:gridAfter w:val="1"/>
          <w:wAfter w:w="141" w:type="dxa"/>
          <w:trHeight w:val="2079"/>
        </w:trPr>
        <w:tc>
          <w:tcPr>
            <w:tcW w:w="1560" w:type="dxa"/>
            <w:gridSpan w:val="2"/>
            <w:vMerge/>
            <w:shd w:val="clear" w:color="auto" w:fill="auto"/>
          </w:tcPr>
          <w:p w14:paraId="4B768CAD" w14:textId="77777777"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4394" w:type="dxa"/>
            <w:gridSpan w:val="3"/>
            <w:shd w:val="clear" w:color="auto" w:fill="auto"/>
          </w:tcPr>
          <w:p w14:paraId="1DFFA28A" w14:textId="77777777" w:rsidR="0018025F" w:rsidRPr="001640C9" w:rsidRDefault="0018025F" w:rsidP="00F80991">
            <w:pPr>
              <w:jc w:val="both"/>
              <w:rPr>
                <w:sz w:val="20"/>
                <w:szCs w:val="20"/>
              </w:rPr>
            </w:pPr>
            <w:r w:rsidRPr="002527E7">
              <w:rPr>
                <w:sz w:val="20"/>
                <w:szCs w:val="20"/>
              </w:rPr>
              <w:t xml:space="preserve">РО4-қазіргі </w:t>
            </w:r>
            <w:proofErr w:type="spellStart"/>
            <w:r w:rsidRPr="002527E7">
              <w:rPr>
                <w:sz w:val="20"/>
                <w:szCs w:val="20"/>
              </w:rPr>
              <w:t>кезеңдегі</w:t>
            </w:r>
            <w:proofErr w:type="spellEnd"/>
            <w:r w:rsidRPr="002527E7">
              <w:rPr>
                <w:sz w:val="20"/>
                <w:szCs w:val="20"/>
              </w:rPr>
              <w:t xml:space="preserve"> психолог </w:t>
            </w:r>
            <w:proofErr w:type="spellStart"/>
            <w:r w:rsidRPr="002527E7">
              <w:rPr>
                <w:sz w:val="20"/>
                <w:szCs w:val="20"/>
              </w:rPr>
              <w:t>үшін</w:t>
            </w:r>
            <w:proofErr w:type="spellEnd"/>
            <w:r w:rsidRPr="002527E7">
              <w:rPr>
                <w:sz w:val="20"/>
                <w:szCs w:val="20"/>
              </w:rPr>
              <w:t xml:space="preserve">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w:t>
            </w:r>
            <w:r>
              <w:rPr>
                <w:sz w:val="20"/>
                <w:szCs w:val="20"/>
              </w:rPr>
              <w:t>нің</w:t>
            </w:r>
            <w:proofErr w:type="spellEnd"/>
            <w:r>
              <w:rPr>
                <w:sz w:val="20"/>
                <w:szCs w:val="20"/>
              </w:rPr>
              <w:t xml:space="preserve"> </w:t>
            </w:r>
            <w:proofErr w:type="spellStart"/>
            <w:r>
              <w:rPr>
                <w:sz w:val="20"/>
                <w:szCs w:val="20"/>
              </w:rPr>
              <w:t>маңызы</w:t>
            </w:r>
            <w:proofErr w:type="spellEnd"/>
            <w:r>
              <w:rPr>
                <w:sz w:val="20"/>
                <w:szCs w:val="20"/>
              </w:rPr>
              <w:t xml:space="preserve"> мен </w:t>
            </w:r>
            <w:proofErr w:type="spellStart"/>
            <w:r>
              <w:rPr>
                <w:sz w:val="20"/>
                <w:szCs w:val="20"/>
              </w:rPr>
              <w:t>рөлін</w:t>
            </w:r>
            <w:proofErr w:type="spellEnd"/>
            <w:r>
              <w:rPr>
                <w:sz w:val="20"/>
                <w:szCs w:val="20"/>
              </w:rPr>
              <w:t xml:space="preserve"> </w:t>
            </w:r>
            <w:proofErr w:type="spellStart"/>
            <w:r>
              <w:rPr>
                <w:sz w:val="20"/>
                <w:szCs w:val="20"/>
              </w:rPr>
              <w:t>түсіндіру</w:t>
            </w:r>
            <w:proofErr w:type="spellEnd"/>
            <w:r>
              <w:rPr>
                <w:sz w:val="20"/>
                <w:szCs w:val="20"/>
              </w:rPr>
              <w:t>.</w:t>
            </w:r>
          </w:p>
        </w:tc>
        <w:tc>
          <w:tcPr>
            <w:tcW w:w="4395" w:type="dxa"/>
            <w:gridSpan w:val="2"/>
            <w:shd w:val="clear" w:color="auto" w:fill="auto"/>
          </w:tcPr>
          <w:p w14:paraId="730B4BD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4.1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заманауи</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жіктеу</w:t>
            </w:r>
            <w:proofErr w:type="spellEnd"/>
            <w:r w:rsidRPr="008374B5">
              <w:rPr>
                <w:color w:val="000000" w:themeColor="text1"/>
                <w:sz w:val="20"/>
                <w:szCs w:val="20"/>
              </w:rPr>
              <w:t>;</w:t>
            </w:r>
          </w:p>
          <w:p w14:paraId="136A6548"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4.2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қазіргі</w:t>
            </w:r>
            <w:proofErr w:type="spellEnd"/>
            <w:r w:rsidRPr="008374B5">
              <w:rPr>
                <w:color w:val="000000" w:themeColor="text1"/>
                <w:sz w:val="20"/>
                <w:szCs w:val="20"/>
              </w:rPr>
              <w:t xml:space="preserve"> </w:t>
            </w:r>
            <w:proofErr w:type="spellStart"/>
            <w:r w:rsidRPr="008374B5">
              <w:rPr>
                <w:color w:val="000000" w:themeColor="text1"/>
                <w:sz w:val="20"/>
                <w:szCs w:val="20"/>
              </w:rPr>
              <w:t>заманғы</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бағыттарындағы</w:t>
            </w:r>
            <w:proofErr w:type="spellEnd"/>
            <w:r w:rsidRPr="008374B5">
              <w:rPr>
                <w:color w:val="000000" w:themeColor="text1"/>
                <w:sz w:val="20"/>
                <w:szCs w:val="20"/>
              </w:rPr>
              <w:t xml:space="preserve"> </w:t>
            </w:r>
            <w:proofErr w:type="spellStart"/>
            <w:r w:rsidRPr="008374B5">
              <w:rPr>
                <w:color w:val="000000" w:themeColor="text1"/>
                <w:sz w:val="20"/>
                <w:szCs w:val="20"/>
              </w:rPr>
              <w:t>күшті</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әлсіз</w:t>
            </w:r>
            <w:proofErr w:type="spellEnd"/>
            <w:r w:rsidRPr="008374B5">
              <w:rPr>
                <w:color w:val="000000" w:themeColor="text1"/>
                <w:sz w:val="20"/>
                <w:szCs w:val="20"/>
              </w:rPr>
              <w:t xml:space="preserve"> </w:t>
            </w:r>
            <w:proofErr w:type="spellStart"/>
            <w:r w:rsidRPr="008374B5">
              <w:rPr>
                <w:color w:val="000000" w:themeColor="text1"/>
                <w:sz w:val="20"/>
                <w:szCs w:val="20"/>
              </w:rPr>
              <w:t>жақтарын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p>
          <w:p w14:paraId="73BC48B4"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4.3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критерийлер</w:t>
            </w:r>
            <w:proofErr w:type="spellEnd"/>
            <w:r w:rsidRPr="008374B5">
              <w:rPr>
                <w:color w:val="000000" w:themeColor="text1"/>
                <w:sz w:val="20"/>
                <w:szCs w:val="20"/>
              </w:rPr>
              <w:t xml:space="preserve"> </w:t>
            </w:r>
            <w:proofErr w:type="spellStart"/>
            <w:r w:rsidRPr="008374B5">
              <w:rPr>
                <w:color w:val="000000" w:themeColor="text1"/>
                <w:sz w:val="20"/>
                <w:szCs w:val="20"/>
              </w:rPr>
              <w:t>тұрғысынан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осы </w:t>
            </w:r>
            <w:proofErr w:type="spellStart"/>
            <w:r w:rsidRPr="008374B5">
              <w:rPr>
                <w:color w:val="000000" w:themeColor="text1"/>
                <w:sz w:val="20"/>
                <w:szCs w:val="20"/>
              </w:rPr>
              <w:t>немесе</w:t>
            </w:r>
            <w:proofErr w:type="spellEnd"/>
            <w:r w:rsidRPr="008374B5">
              <w:rPr>
                <w:color w:val="000000" w:themeColor="text1"/>
                <w:sz w:val="20"/>
                <w:szCs w:val="20"/>
              </w:rPr>
              <w:t xml:space="preserve"> </w:t>
            </w:r>
            <w:proofErr w:type="spellStart"/>
            <w:r w:rsidRPr="008374B5">
              <w:rPr>
                <w:color w:val="000000" w:themeColor="text1"/>
                <w:sz w:val="20"/>
                <w:szCs w:val="20"/>
              </w:rPr>
              <w:t>басқа</w:t>
            </w:r>
            <w:proofErr w:type="spellEnd"/>
            <w:r w:rsidRPr="008374B5">
              <w:rPr>
                <w:color w:val="000000" w:themeColor="text1"/>
                <w:sz w:val="20"/>
                <w:szCs w:val="20"/>
              </w:rPr>
              <w:t xml:space="preserve"> </w:t>
            </w:r>
            <w:proofErr w:type="spellStart"/>
            <w:r w:rsidRPr="008374B5">
              <w:rPr>
                <w:color w:val="000000" w:themeColor="text1"/>
                <w:sz w:val="20"/>
                <w:szCs w:val="20"/>
              </w:rPr>
              <w:t>әдісін</w:t>
            </w:r>
            <w:proofErr w:type="spellEnd"/>
            <w:r w:rsidRPr="008374B5">
              <w:rPr>
                <w:color w:val="000000" w:themeColor="text1"/>
                <w:sz w:val="20"/>
                <w:szCs w:val="20"/>
              </w:rPr>
              <w:t xml:space="preserve"> </w:t>
            </w:r>
            <w:proofErr w:type="spellStart"/>
            <w:r w:rsidRPr="008374B5">
              <w:rPr>
                <w:color w:val="000000" w:themeColor="text1"/>
                <w:sz w:val="20"/>
                <w:szCs w:val="20"/>
              </w:rPr>
              <w:t>негіздей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4E78363A" w14:textId="77777777" w:rsidTr="00B958CB">
        <w:trPr>
          <w:gridAfter w:val="1"/>
          <w:wAfter w:w="141" w:type="dxa"/>
        </w:trPr>
        <w:tc>
          <w:tcPr>
            <w:tcW w:w="1560" w:type="dxa"/>
            <w:gridSpan w:val="2"/>
            <w:vMerge/>
            <w:shd w:val="clear" w:color="auto" w:fill="auto"/>
          </w:tcPr>
          <w:p w14:paraId="7F98B62B" w14:textId="77777777" w:rsidR="0018025F" w:rsidRDefault="0018025F" w:rsidP="00F80991">
            <w:pPr>
              <w:widowControl w:val="0"/>
              <w:pBdr>
                <w:top w:val="nil"/>
                <w:left w:val="nil"/>
                <w:bottom w:val="nil"/>
                <w:right w:val="nil"/>
                <w:between w:val="nil"/>
              </w:pBdr>
              <w:spacing w:line="276" w:lineRule="auto"/>
              <w:rPr>
                <w:sz w:val="20"/>
                <w:szCs w:val="20"/>
              </w:rPr>
            </w:pPr>
          </w:p>
        </w:tc>
        <w:tc>
          <w:tcPr>
            <w:tcW w:w="4394" w:type="dxa"/>
            <w:gridSpan w:val="3"/>
            <w:shd w:val="clear" w:color="auto" w:fill="auto"/>
          </w:tcPr>
          <w:p w14:paraId="20917B12" w14:textId="77777777" w:rsidR="0018025F" w:rsidRPr="001640C9" w:rsidRDefault="0018025F" w:rsidP="00F80991">
            <w:pPr>
              <w:jc w:val="both"/>
              <w:rPr>
                <w:sz w:val="20"/>
                <w:szCs w:val="20"/>
              </w:rPr>
            </w:pPr>
            <w:r w:rsidRPr="002527E7">
              <w:rPr>
                <w:sz w:val="20"/>
                <w:szCs w:val="20"/>
              </w:rPr>
              <w:t xml:space="preserve">РО5-психологиялық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әртүрлі</w:t>
            </w:r>
            <w:proofErr w:type="spellEnd"/>
            <w:r w:rsidRPr="002527E7">
              <w:rPr>
                <w:sz w:val="20"/>
                <w:szCs w:val="20"/>
              </w:rPr>
              <w:t xml:space="preserve"> </w:t>
            </w:r>
            <w:proofErr w:type="spellStart"/>
            <w:r w:rsidRPr="002527E7">
              <w:rPr>
                <w:sz w:val="20"/>
                <w:szCs w:val="20"/>
              </w:rPr>
              <w:t>бағыттары</w:t>
            </w:r>
            <w:proofErr w:type="spellEnd"/>
            <w:r w:rsidRPr="002527E7">
              <w:rPr>
                <w:sz w:val="20"/>
                <w:szCs w:val="20"/>
              </w:rPr>
              <w:t xml:space="preserve"> </w:t>
            </w:r>
            <w:proofErr w:type="spellStart"/>
            <w:r w:rsidRPr="002527E7">
              <w:rPr>
                <w:sz w:val="20"/>
                <w:szCs w:val="20"/>
              </w:rPr>
              <w:t>тұрғысынан</w:t>
            </w:r>
            <w:proofErr w:type="spellEnd"/>
            <w:r w:rsidRPr="002527E7">
              <w:rPr>
                <w:sz w:val="20"/>
                <w:szCs w:val="20"/>
              </w:rPr>
              <w:t xml:space="preserve"> </w:t>
            </w:r>
            <w:proofErr w:type="spellStart"/>
            <w:r w:rsidRPr="002527E7">
              <w:rPr>
                <w:sz w:val="20"/>
                <w:szCs w:val="20"/>
              </w:rPr>
              <w:t>жағдайларды</w:t>
            </w:r>
            <w:proofErr w:type="spellEnd"/>
            <w:r w:rsidRPr="002527E7">
              <w:rPr>
                <w:sz w:val="20"/>
                <w:szCs w:val="20"/>
              </w:rPr>
              <w:t>/</w:t>
            </w:r>
            <w:proofErr w:type="spellStart"/>
            <w:r w:rsidRPr="002527E7">
              <w:rPr>
                <w:sz w:val="20"/>
                <w:szCs w:val="20"/>
              </w:rPr>
              <w:t>жағдайларды</w:t>
            </w:r>
            <w:proofErr w:type="spellEnd"/>
            <w:r w:rsidRPr="002527E7">
              <w:rPr>
                <w:sz w:val="20"/>
                <w:szCs w:val="20"/>
              </w:rPr>
              <w:t xml:space="preserve"> </w:t>
            </w:r>
            <w:proofErr w:type="spellStart"/>
            <w:r w:rsidRPr="002527E7">
              <w:rPr>
                <w:sz w:val="20"/>
                <w:szCs w:val="20"/>
              </w:rPr>
              <w:t>талдау</w:t>
            </w:r>
            <w:proofErr w:type="spellEnd"/>
            <w:r w:rsidRPr="002527E7">
              <w:rPr>
                <w:sz w:val="20"/>
                <w:szCs w:val="20"/>
              </w:rPr>
              <w:t>.</w:t>
            </w:r>
          </w:p>
        </w:tc>
        <w:tc>
          <w:tcPr>
            <w:tcW w:w="4395" w:type="dxa"/>
            <w:gridSpan w:val="2"/>
            <w:shd w:val="clear" w:color="auto" w:fill="auto"/>
          </w:tcPr>
          <w:p w14:paraId="082B274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5.1 </w:t>
            </w:r>
            <w:proofErr w:type="spellStart"/>
            <w:r w:rsidRPr="008374B5">
              <w:rPr>
                <w:color w:val="000000" w:themeColor="text1"/>
                <w:sz w:val="20"/>
                <w:szCs w:val="20"/>
              </w:rPr>
              <w:t>мәселеге</w:t>
            </w:r>
            <w:proofErr w:type="spellEnd"/>
            <w:r w:rsidRPr="008374B5">
              <w:rPr>
                <w:color w:val="000000" w:themeColor="text1"/>
                <w:sz w:val="20"/>
                <w:szCs w:val="20"/>
              </w:rPr>
              <w:t xml:space="preserve">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көзқараспен</w:t>
            </w:r>
            <w:proofErr w:type="spellEnd"/>
            <w:r w:rsidRPr="008374B5">
              <w:rPr>
                <w:color w:val="000000" w:themeColor="text1"/>
                <w:sz w:val="20"/>
                <w:szCs w:val="20"/>
              </w:rPr>
              <w:t xml:space="preserve"> </w:t>
            </w:r>
            <w:proofErr w:type="spellStart"/>
            <w:r w:rsidRPr="008374B5">
              <w:rPr>
                <w:color w:val="000000" w:themeColor="text1"/>
                <w:sz w:val="20"/>
                <w:szCs w:val="20"/>
              </w:rPr>
              <w:t>қарау</w:t>
            </w:r>
            <w:proofErr w:type="spellEnd"/>
            <w:r w:rsidRPr="008374B5">
              <w:rPr>
                <w:color w:val="000000" w:themeColor="text1"/>
                <w:sz w:val="20"/>
                <w:szCs w:val="20"/>
              </w:rPr>
              <w:t xml:space="preserve"> </w:t>
            </w:r>
            <w:proofErr w:type="spellStart"/>
            <w:r w:rsidRPr="008374B5">
              <w:rPr>
                <w:color w:val="000000" w:themeColor="text1"/>
                <w:sz w:val="20"/>
                <w:szCs w:val="20"/>
              </w:rPr>
              <w:t>мүмкіндігі</w:t>
            </w:r>
            <w:proofErr w:type="spellEnd"/>
            <w:r w:rsidRPr="008374B5">
              <w:rPr>
                <w:color w:val="000000" w:themeColor="text1"/>
                <w:sz w:val="20"/>
                <w:szCs w:val="20"/>
              </w:rPr>
              <w:t xml:space="preserve"> </w:t>
            </w:r>
            <w:proofErr w:type="spellStart"/>
            <w:r w:rsidRPr="008374B5">
              <w:rPr>
                <w:color w:val="000000" w:themeColor="text1"/>
                <w:sz w:val="20"/>
                <w:szCs w:val="20"/>
              </w:rPr>
              <w:t>болуы</w:t>
            </w:r>
            <w:proofErr w:type="spellEnd"/>
            <w:r w:rsidRPr="008374B5">
              <w:rPr>
                <w:color w:val="000000" w:themeColor="text1"/>
                <w:sz w:val="20"/>
                <w:szCs w:val="20"/>
              </w:rPr>
              <w:t xml:space="preserve"> керек.</w:t>
            </w:r>
          </w:p>
          <w:p w14:paraId="7A8F6C91"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5.2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практикасында</w:t>
            </w:r>
            <w:proofErr w:type="spellEnd"/>
            <w:r w:rsidRPr="008374B5">
              <w:rPr>
                <w:color w:val="000000" w:themeColor="text1"/>
                <w:sz w:val="20"/>
                <w:szCs w:val="20"/>
              </w:rPr>
              <w:t xml:space="preserve"> </w:t>
            </w:r>
            <w:proofErr w:type="spellStart"/>
            <w:r w:rsidRPr="008374B5">
              <w:rPr>
                <w:color w:val="000000" w:themeColor="text1"/>
                <w:sz w:val="20"/>
                <w:szCs w:val="20"/>
              </w:rPr>
              <w:t>стратегиялық</w:t>
            </w:r>
            <w:proofErr w:type="spellEnd"/>
            <w:r w:rsidRPr="008374B5">
              <w:rPr>
                <w:color w:val="000000" w:themeColor="text1"/>
                <w:sz w:val="20"/>
                <w:szCs w:val="20"/>
              </w:rPr>
              <w:t xml:space="preserve"> </w:t>
            </w:r>
            <w:proofErr w:type="spellStart"/>
            <w:r w:rsidRPr="008374B5">
              <w:rPr>
                <w:color w:val="000000" w:themeColor="text1"/>
                <w:sz w:val="20"/>
                <w:szCs w:val="20"/>
              </w:rPr>
              <w:t>ойлау</w:t>
            </w:r>
            <w:proofErr w:type="spellEnd"/>
            <w:r w:rsidRPr="008374B5">
              <w:rPr>
                <w:color w:val="000000" w:themeColor="text1"/>
                <w:sz w:val="20"/>
                <w:szCs w:val="20"/>
              </w:rPr>
              <w:t xml:space="preserve"> </w:t>
            </w:r>
            <w:proofErr w:type="spellStart"/>
            <w:r w:rsidRPr="008374B5">
              <w:rPr>
                <w:color w:val="000000" w:themeColor="text1"/>
                <w:sz w:val="20"/>
                <w:szCs w:val="20"/>
              </w:rPr>
              <w:t>дағдыларын</w:t>
            </w:r>
            <w:proofErr w:type="spellEnd"/>
            <w:r w:rsidRPr="008374B5">
              <w:rPr>
                <w:color w:val="000000" w:themeColor="text1"/>
                <w:sz w:val="20"/>
                <w:szCs w:val="20"/>
              </w:rPr>
              <w:t xml:space="preserve"> </w:t>
            </w:r>
            <w:proofErr w:type="spellStart"/>
            <w:r w:rsidRPr="008374B5">
              <w:rPr>
                <w:color w:val="000000" w:themeColor="text1"/>
                <w:sz w:val="20"/>
                <w:szCs w:val="20"/>
              </w:rPr>
              <w:t>қалыптастыру</w:t>
            </w:r>
            <w:proofErr w:type="spellEnd"/>
          </w:p>
          <w:p w14:paraId="6B44EE55"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5.3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мүмкіндіктерін</w:t>
            </w:r>
            <w:proofErr w:type="spellEnd"/>
            <w:r w:rsidRPr="008374B5">
              <w:rPr>
                <w:color w:val="000000" w:themeColor="text1"/>
                <w:sz w:val="20"/>
                <w:szCs w:val="20"/>
              </w:rPr>
              <w:t xml:space="preserve"> </w:t>
            </w:r>
            <w:proofErr w:type="spellStart"/>
            <w:r w:rsidRPr="008374B5">
              <w:rPr>
                <w:color w:val="000000" w:themeColor="text1"/>
                <w:sz w:val="20"/>
                <w:szCs w:val="20"/>
              </w:rPr>
              <w:t>бағалай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5589356B" w14:textId="77777777" w:rsidTr="00B958CB">
        <w:trPr>
          <w:gridAfter w:val="1"/>
          <w:wAfter w:w="141" w:type="dxa"/>
          <w:trHeight w:val="28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4C538F1" w14:textId="77777777" w:rsidR="0018025F" w:rsidRDefault="0018025F" w:rsidP="00F80991">
            <w:pPr>
              <w:rPr>
                <w:b/>
                <w:sz w:val="20"/>
                <w:szCs w:val="20"/>
              </w:rPr>
            </w:pPr>
            <w:proofErr w:type="spellStart"/>
            <w:r>
              <w:rPr>
                <w:b/>
                <w:sz w:val="20"/>
                <w:szCs w:val="20"/>
              </w:rPr>
              <w:t>Пререквизиттер</w:t>
            </w:r>
            <w:proofErr w:type="spellEnd"/>
          </w:p>
        </w:tc>
        <w:tc>
          <w:tcPr>
            <w:tcW w:w="8789" w:type="dxa"/>
            <w:gridSpan w:val="5"/>
            <w:tcBorders>
              <w:top w:val="single" w:sz="4" w:space="0" w:color="000000"/>
              <w:left w:val="single" w:sz="4" w:space="0" w:color="000000"/>
              <w:right w:val="single" w:sz="4" w:space="0" w:color="000000"/>
            </w:tcBorders>
            <w:shd w:val="clear" w:color="auto" w:fill="auto"/>
          </w:tcPr>
          <w:p w14:paraId="4D2668A4" w14:textId="77777777" w:rsidR="0018025F" w:rsidRPr="008374B5" w:rsidRDefault="0018025F" w:rsidP="00F80991">
            <w:pPr>
              <w:rPr>
                <w:sz w:val="20"/>
                <w:szCs w:val="20"/>
              </w:rPr>
            </w:pPr>
            <w:r w:rsidRPr="008374B5">
              <w:rPr>
                <w:sz w:val="20"/>
                <w:szCs w:val="20"/>
              </w:rPr>
              <w:t xml:space="preserve">"Даму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Жалпы</w:t>
            </w:r>
            <w:proofErr w:type="spellEnd"/>
            <w:r w:rsidRPr="008374B5">
              <w:rPr>
                <w:sz w:val="20"/>
                <w:szCs w:val="20"/>
              </w:rPr>
              <w:t xml:space="preserve"> психология"," </w:t>
            </w:r>
            <w:proofErr w:type="spellStart"/>
            <w:r w:rsidRPr="008374B5">
              <w:rPr>
                <w:sz w:val="20"/>
                <w:szCs w:val="20"/>
              </w:rPr>
              <w:t>Жас</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педагогикалық</w:t>
            </w:r>
            <w:proofErr w:type="spellEnd"/>
            <w:r w:rsidRPr="008374B5">
              <w:rPr>
                <w:sz w:val="20"/>
                <w:szCs w:val="20"/>
              </w:rPr>
              <w:t xml:space="preserve"> психология"," </w:t>
            </w:r>
            <w:proofErr w:type="spellStart"/>
            <w:r w:rsidRPr="008374B5">
              <w:rPr>
                <w:sz w:val="20"/>
                <w:szCs w:val="20"/>
              </w:rPr>
              <w:t>Дифференциалды</w:t>
            </w:r>
            <w:proofErr w:type="spellEnd"/>
            <w:r w:rsidRPr="008374B5">
              <w:rPr>
                <w:sz w:val="20"/>
                <w:szCs w:val="20"/>
              </w:rPr>
              <w:t xml:space="preserve"> психология";" </w:t>
            </w:r>
            <w:proofErr w:type="spellStart"/>
            <w:r w:rsidRPr="008374B5">
              <w:rPr>
                <w:sz w:val="20"/>
                <w:szCs w:val="20"/>
              </w:rPr>
              <w:t>тұлға</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w:t>
            </w:r>
            <w:proofErr w:type="spellStart"/>
            <w:r w:rsidRPr="008374B5">
              <w:rPr>
                <w:sz w:val="20"/>
                <w:szCs w:val="20"/>
              </w:rPr>
              <w:t>негіздері</w:t>
            </w:r>
            <w:proofErr w:type="spellEnd"/>
            <w:r w:rsidRPr="008374B5">
              <w:rPr>
                <w:sz w:val="20"/>
                <w:szCs w:val="20"/>
              </w:rPr>
              <w:t>".</w:t>
            </w:r>
          </w:p>
        </w:tc>
      </w:tr>
      <w:tr w:rsidR="0018025F" w14:paraId="3EC7DEB1" w14:textId="77777777" w:rsidTr="00B958CB">
        <w:trPr>
          <w:gridAfter w:val="1"/>
          <w:wAfter w:w="141" w:type="dxa"/>
          <w:trHeight w:val="28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BD31B8C" w14:textId="77777777" w:rsidR="0018025F" w:rsidRDefault="0018025F" w:rsidP="00F80991">
            <w:pPr>
              <w:rPr>
                <w:b/>
                <w:sz w:val="20"/>
                <w:szCs w:val="20"/>
              </w:rPr>
            </w:pPr>
            <w:proofErr w:type="spellStart"/>
            <w:r>
              <w:rPr>
                <w:b/>
                <w:sz w:val="20"/>
                <w:szCs w:val="20"/>
              </w:rPr>
              <w:t>Постреквизиттер</w:t>
            </w:r>
            <w:proofErr w:type="spellEnd"/>
          </w:p>
        </w:tc>
        <w:tc>
          <w:tcPr>
            <w:tcW w:w="8789" w:type="dxa"/>
            <w:gridSpan w:val="5"/>
            <w:tcBorders>
              <w:left w:val="single" w:sz="4" w:space="0" w:color="000000"/>
              <w:bottom w:val="single" w:sz="4" w:space="0" w:color="000000"/>
              <w:right w:val="single" w:sz="4" w:space="0" w:color="000000"/>
            </w:tcBorders>
            <w:shd w:val="clear" w:color="auto" w:fill="auto"/>
          </w:tcPr>
          <w:p w14:paraId="3CD47CE3" w14:textId="77777777" w:rsidR="0018025F" w:rsidRDefault="0018025F" w:rsidP="00F80991">
            <w:pPr>
              <w:rPr>
                <w:sz w:val="20"/>
                <w:szCs w:val="20"/>
              </w:rPr>
            </w:pPr>
            <w:r w:rsidRPr="0009102E">
              <w:rPr>
                <w:sz w:val="20"/>
                <w:szCs w:val="20"/>
              </w:rPr>
              <w:t>"</w:t>
            </w:r>
            <w:proofErr w:type="spellStart"/>
            <w:r w:rsidRPr="0009102E">
              <w:rPr>
                <w:sz w:val="20"/>
                <w:szCs w:val="20"/>
              </w:rPr>
              <w:t>Психологияны</w:t>
            </w:r>
            <w:proofErr w:type="spellEnd"/>
            <w:r w:rsidRPr="0009102E">
              <w:rPr>
                <w:sz w:val="20"/>
                <w:szCs w:val="20"/>
              </w:rPr>
              <w:t xml:space="preserve"> </w:t>
            </w:r>
            <w:proofErr w:type="spellStart"/>
            <w:r w:rsidRPr="0009102E">
              <w:rPr>
                <w:sz w:val="20"/>
                <w:szCs w:val="20"/>
              </w:rPr>
              <w:t>оқыту</w:t>
            </w:r>
            <w:proofErr w:type="spellEnd"/>
            <w:r w:rsidRPr="0009102E">
              <w:rPr>
                <w:sz w:val="20"/>
                <w:szCs w:val="20"/>
              </w:rPr>
              <w:t xml:space="preserve"> </w:t>
            </w:r>
            <w:proofErr w:type="spellStart"/>
            <w:r w:rsidRPr="0009102E">
              <w:rPr>
                <w:sz w:val="20"/>
                <w:szCs w:val="20"/>
              </w:rPr>
              <w:t>әдістемесі</w:t>
            </w:r>
            <w:proofErr w:type="spellEnd"/>
            <w:r w:rsidRPr="0009102E">
              <w:rPr>
                <w:sz w:val="20"/>
                <w:szCs w:val="20"/>
              </w:rPr>
              <w:t xml:space="preserve">". "ТЖ </w:t>
            </w:r>
            <w:proofErr w:type="spellStart"/>
            <w:r w:rsidRPr="0009102E">
              <w:rPr>
                <w:sz w:val="20"/>
                <w:szCs w:val="20"/>
              </w:rPr>
              <w:t>кезіндегі</w:t>
            </w:r>
            <w:proofErr w:type="spellEnd"/>
            <w:r w:rsidRPr="0009102E">
              <w:rPr>
                <w:sz w:val="20"/>
                <w:szCs w:val="20"/>
              </w:rPr>
              <w:t xml:space="preserve"> </w:t>
            </w:r>
            <w:proofErr w:type="spellStart"/>
            <w:r w:rsidRPr="0009102E">
              <w:rPr>
                <w:sz w:val="20"/>
                <w:szCs w:val="20"/>
              </w:rPr>
              <w:t>психологиялық</w:t>
            </w:r>
            <w:proofErr w:type="spellEnd"/>
            <w:r w:rsidRPr="0009102E">
              <w:rPr>
                <w:sz w:val="20"/>
                <w:szCs w:val="20"/>
              </w:rPr>
              <w:t xml:space="preserve"> </w:t>
            </w:r>
            <w:proofErr w:type="spellStart"/>
            <w:r w:rsidRPr="0009102E">
              <w:rPr>
                <w:sz w:val="20"/>
                <w:szCs w:val="20"/>
              </w:rPr>
              <w:t>көмек</w:t>
            </w:r>
            <w:proofErr w:type="spellEnd"/>
            <w:r w:rsidRPr="0009102E">
              <w:rPr>
                <w:sz w:val="20"/>
                <w:szCs w:val="20"/>
              </w:rPr>
              <w:t>".</w:t>
            </w:r>
          </w:p>
        </w:tc>
      </w:tr>
      <w:tr w:rsidR="0018025F" w:rsidRPr="003338F6" w14:paraId="19A7A17A" w14:textId="77777777" w:rsidTr="00B958CB">
        <w:trPr>
          <w:gridAfter w:val="1"/>
          <w:wAfter w:w="141" w:type="dxa"/>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4B6F80E" w14:textId="77777777" w:rsidR="0018025F" w:rsidRDefault="0018025F" w:rsidP="00F80991">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14:paraId="4A56FD10" w14:textId="77777777" w:rsidR="00884969" w:rsidRPr="00A4303E" w:rsidRDefault="00884969" w:rsidP="00884969">
            <w:pPr>
              <w:rPr>
                <w:b/>
                <w:sz w:val="20"/>
                <w:szCs w:val="20"/>
                <w:lang w:val="kk-KZ"/>
              </w:rPr>
            </w:pPr>
            <w:r w:rsidRPr="00A4303E">
              <w:rPr>
                <w:b/>
                <w:sz w:val="20"/>
                <w:szCs w:val="20"/>
                <w:lang w:val="kk-KZ"/>
              </w:rPr>
              <w:t>Негізгі әдебиеттер:</w:t>
            </w:r>
          </w:p>
          <w:p w14:paraId="06372FB3" w14:textId="77777777" w:rsidR="00884969" w:rsidRPr="00A4303E" w:rsidRDefault="00884969" w:rsidP="00884969">
            <w:pPr>
              <w:numPr>
                <w:ilvl w:val="0"/>
                <w:numId w:val="2"/>
              </w:numPr>
              <w:autoSpaceDE w:val="0"/>
              <w:autoSpaceDN w:val="0"/>
              <w:jc w:val="both"/>
              <w:rPr>
                <w:sz w:val="20"/>
                <w:szCs w:val="20"/>
              </w:rPr>
            </w:pPr>
            <w:r w:rsidRPr="00A4303E">
              <w:rPr>
                <w:sz w:val="20"/>
                <w:szCs w:val="20"/>
              </w:rPr>
              <w:t>Р</w:t>
            </w:r>
            <w:r w:rsidRPr="00A4303E">
              <w:rPr>
                <w:sz w:val="20"/>
                <w:szCs w:val="20"/>
                <w:lang w:val="kk-KZ"/>
              </w:rPr>
              <w:t xml:space="preserve">.С. Немов </w:t>
            </w:r>
            <w:r w:rsidRPr="00A4303E">
              <w:rPr>
                <w:sz w:val="20"/>
                <w:szCs w:val="20"/>
              </w:rPr>
              <w:t>Психологическое консультирование</w:t>
            </w:r>
            <w:r w:rsidRPr="00A4303E">
              <w:rPr>
                <w:sz w:val="20"/>
                <w:szCs w:val="20"/>
                <w:lang w:val="kk-KZ"/>
              </w:rPr>
              <w:t>М, 2011г</w:t>
            </w:r>
          </w:p>
          <w:p w14:paraId="0E2D9430" w14:textId="77777777" w:rsidR="00884969" w:rsidRPr="00A4303E" w:rsidRDefault="00884969" w:rsidP="00884969">
            <w:pPr>
              <w:numPr>
                <w:ilvl w:val="0"/>
                <w:numId w:val="2"/>
              </w:numPr>
              <w:autoSpaceDE w:val="0"/>
              <w:autoSpaceDN w:val="0"/>
              <w:jc w:val="both"/>
              <w:rPr>
                <w:sz w:val="20"/>
                <w:szCs w:val="20"/>
              </w:rPr>
            </w:pPr>
            <w:r w:rsidRPr="00A4303E">
              <w:rPr>
                <w:sz w:val="20"/>
                <w:szCs w:val="20"/>
              </w:rPr>
              <w:t xml:space="preserve">Айви А., Айви М.Б., </w:t>
            </w:r>
            <w:proofErr w:type="spellStart"/>
            <w:r w:rsidRPr="00A4303E">
              <w:rPr>
                <w:sz w:val="20"/>
                <w:szCs w:val="20"/>
              </w:rPr>
              <w:t>Саймек</w:t>
            </w:r>
            <w:proofErr w:type="spellEnd"/>
            <w:r w:rsidRPr="00A4303E">
              <w:rPr>
                <w:sz w:val="20"/>
                <w:szCs w:val="20"/>
              </w:rPr>
              <w:t>-Даунинг Л. Консультирование и психотерапия. Сочетание методов, теории и практики. М.,20</w:t>
            </w:r>
            <w:r w:rsidRPr="00A4303E">
              <w:rPr>
                <w:sz w:val="20"/>
                <w:szCs w:val="20"/>
                <w:lang w:val="kk-KZ"/>
              </w:rPr>
              <w:t>10</w:t>
            </w:r>
          </w:p>
          <w:p w14:paraId="059AA4B9" w14:textId="77777777" w:rsidR="00884969" w:rsidRPr="00A4303E" w:rsidRDefault="00884969" w:rsidP="00884969">
            <w:pPr>
              <w:numPr>
                <w:ilvl w:val="0"/>
                <w:numId w:val="2"/>
              </w:numPr>
              <w:autoSpaceDE w:val="0"/>
              <w:autoSpaceDN w:val="0"/>
              <w:jc w:val="both"/>
              <w:rPr>
                <w:sz w:val="20"/>
                <w:szCs w:val="20"/>
              </w:rPr>
            </w:pPr>
            <w:r w:rsidRPr="00A4303E">
              <w:rPr>
                <w:sz w:val="20"/>
                <w:szCs w:val="20"/>
              </w:rPr>
              <w:t>Алешина Ю.Б. Индивидуальное и семейное психологическое консультирование.</w:t>
            </w:r>
            <w:r w:rsidRPr="00A4303E">
              <w:rPr>
                <w:sz w:val="20"/>
                <w:szCs w:val="20"/>
                <w:lang w:val="kk-KZ"/>
              </w:rPr>
              <w:t xml:space="preserve"> </w:t>
            </w:r>
            <w:r w:rsidRPr="00A4303E">
              <w:rPr>
                <w:sz w:val="20"/>
                <w:szCs w:val="20"/>
              </w:rPr>
              <w:t>М.</w:t>
            </w:r>
            <w:r w:rsidRPr="00A4303E">
              <w:rPr>
                <w:sz w:val="20"/>
                <w:szCs w:val="20"/>
                <w:lang w:val="kk-KZ"/>
              </w:rPr>
              <w:t xml:space="preserve"> </w:t>
            </w:r>
            <w:r w:rsidRPr="00A4303E">
              <w:rPr>
                <w:sz w:val="20"/>
                <w:szCs w:val="20"/>
              </w:rPr>
              <w:t>МГУ, 200</w:t>
            </w:r>
            <w:r w:rsidRPr="00A4303E">
              <w:rPr>
                <w:sz w:val="20"/>
                <w:szCs w:val="20"/>
                <w:lang w:val="kk-KZ"/>
              </w:rPr>
              <w:t>9</w:t>
            </w:r>
          </w:p>
          <w:p w14:paraId="18ADF1ED" w14:textId="77777777"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Гринсон</w:t>
            </w:r>
            <w:proofErr w:type="spellEnd"/>
            <w:r w:rsidRPr="00A4303E">
              <w:rPr>
                <w:sz w:val="20"/>
                <w:szCs w:val="20"/>
              </w:rPr>
              <w:t xml:space="preserve"> P.P. Техника и практика психоанализа. Воронеж,</w:t>
            </w:r>
            <w:r w:rsidRPr="00A4303E">
              <w:rPr>
                <w:sz w:val="20"/>
                <w:szCs w:val="20"/>
                <w:lang w:val="kk-KZ"/>
              </w:rPr>
              <w:t>2009</w:t>
            </w:r>
            <w:r w:rsidRPr="00A4303E">
              <w:rPr>
                <w:sz w:val="20"/>
                <w:szCs w:val="20"/>
              </w:rPr>
              <w:t>.</w:t>
            </w:r>
          </w:p>
          <w:p w14:paraId="6426C4B9" w14:textId="77777777"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Кочунас</w:t>
            </w:r>
            <w:proofErr w:type="spellEnd"/>
            <w:r w:rsidRPr="00A4303E">
              <w:rPr>
                <w:sz w:val="20"/>
                <w:szCs w:val="20"/>
              </w:rPr>
              <w:t xml:space="preserve"> Р. Основы психологического консультирования. М, 20</w:t>
            </w:r>
            <w:r w:rsidRPr="00A4303E">
              <w:rPr>
                <w:sz w:val="20"/>
                <w:szCs w:val="20"/>
                <w:lang w:val="kk-KZ"/>
              </w:rPr>
              <w:t>10</w:t>
            </w:r>
          </w:p>
          <w:p w14:paraId="3E55CCD1" w14:textId="77777777" w:rsidR="00884969" w:rsidRPr="00A4303E" w:rsidRDefault="00884969" w:rsidP="00884969">
            <w:pPr>
              <w:numPr>
                <w:ilvl w:val="0"/>
                <w:numId w:val="2"/>
              </w:numPr>
              <w:tabs>
                <w:tab w:val="left" w:pos="459"/>
                <w:tab w:val="left" w:pos="760"/>
              </w:tabs>
              <w:autoSpaceDE w:val="0"/>
              <w:autoSpaceDN w:val="0"/>
              <w:jc w:val="both"/>
              <w:rPr>
                <w:sz w:val="20"/>
                <w:szCs w:val="20"/>
              </w:rPr>
            </w:pPr>
            <w:r w:rsidRPr="00A4303E">
              <w:rPr>
                <w:sz w:val="20"/>
                <w:szCs w:val="20"/>
              </w:rPr>
              <w:t>Ад</w:t>
            </w:r>
            <w:r w:rsidRPr="00A4303E">
              <w:rPr>
                <w:sz w:val="20"/>
                <w:szCs w:val="20"/>
                <w:lang w:val="kk-KZ"/>
              </w:rPr>
              <w:t xml:space="preserve">амзат ақыл ойының қазынасы </w:t>
            </w:r>
            <w:r w:rsidRPr="00A4303E">
              <w:rPr>
                <w:sz w:val="20"/>
                <w:szCs w:val="20"/>
              </w:rPr>
              <w:t xml:space="preserve">10 </w:t>
            </w:r>
            <w:proofErr w:type="spellStart"/>
            <w:r w:rsidRPr="00A4303E">
              <w:rPr>
                <w:sz w:val="20"/>
                <w:szCs w:val="20"/>
              </w:rPr>
              <w:t>томлык</w:t>
            </w:r>
            <w:proofErr w:type="spellEnd"/>
            <w:r w:rsidRPr="00A4303E">
              <w:rPr>
                <w:sz w:val="20"/>
                <w:szCs w:val="20"/>
              </w:rPr>
              <w:t xml:space="preserve">, </w:t>
            </w:r>
            <w:r w:rsidRPr="00A4303E">
              <w:rPr>
                <w:sz w:val="20"/>
                <w:szCs w:val="20"/>
                <w:lang w:val="kk-KZ"/>
              </w:rPr>
              <w:t xml:space="preserve">Психология </w:t>
            </w:r>
            <w:r w:rsidRPr="00A4303E">
              <w:rPr>
                <w:sz w:val="20"/>
                <w:szCs w:val="20"/>
              </w:rPr>
              <w:t>5</w:t>
            </w:r>
            <w:r w:rsidRPr="00A4303E">
              <w:rPr>
                <w:sz w:val="20"/>
                <w:szCs w:val="20"/>
                <w:lang w:val="kk-KZ"/>
              </w:rPr>
              <w:t xml:space="preserve"> </w:t>
            </w:r>
            <w:proofErr w:type="gramStart"/>
            <w:r w:rsidRPr="00A4303E">
              <w:rPr>
                <w:sz w:val="20"/>
                <w:szCs w:val="20"/>
                <w:lang w:val="kk-KZ"/>
              </w:rPr>
              <w:t>том  Алматы</w:t>
            </w:r>
            <w:proofErr w:type="gramEnd"/>
            <w:r w:rsidRPr="00A4303E">
              <w:rPr>
                <w:sz w:val="20"/>
                <w:szCs w:val="20"/>
                <w:lang w:val="kk-KZ"/>
              </w:rPr>
              <w:t xml:space="preserve"> </w:t>
            </w:r>
            <w:r w:rsidRPr="00A4303E">
              <w:rPr>
                <w:sz w:val="20"/>
                <w:szCs w:val="20"/>
              </w:rPr>
              <w:t>2005 ж</w:t>
            </w:r>
          </w:p>
          <w:p w14:paraId="7C9F3F12" w14:textId="77777777"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Жубаназарова</w:t>
            </w:r>
            <w:proofErr w:type="spellEnd"/>
            <w:r w:rsidRPr="00A4303E">
              <w:rPr>
                <w:sz w:val="20"/>
                <w:szCs w:val="20"/>
              </w:rPr>
              <w:t xml:space="preserve"> Н.С. Даму </w:t>
            </w:r>
            <w:proofErr w:type="spellStart"/>
            <w:r w:rsidRPr="00A4303E">
              <w:rPr>
                <w:sz w:val="20"/>
                <w:szCs w:val="20"/>
              </w:rPr>
              <w:t>психологиясы</w:t>
            </w:r>
            <w:proofErr w:type="spellEnd"/>
            <w:r w:rsidRPr="00A4303E">
              <w:rPr>
                <w:sz w:val="20"/>
                <w:szCs w:val="20"/>
              </w:rPr>
              <w:t>. – Алматы, "</w:t>
            </w:r>
            <w:proofErr w:type="spellStart"/>
            <w:r w:rsidRPr="00A4303E">
              <w:rPr>
                <w:sz w:val="20"/>
                <w:szCs w:val="20"/>
              </w:rPr>
              <w:t>Қазақ</w:t>
            </w:r>
            <w:proofErr w:type="spellEnd"/>
            <w:r w:rsidRPr="00A4303E">
              <w:rPr>
                <w:sz w:val="20"/>
                <w:szCs w:val="20"/>
              </w:rPr>
              <w:t xml:space="preserve"> </w:t>
            </w:r>
            <w:proofErr w:type="spellStart"/>
            <w:r w:rsidRPr="00A4303E">
              <w:rPr>
                <w:sz w:val="20"/>
                <w:szCs w:val="20"/>
              </w:rPr>
              <w:t>университеті</w:t>
            </w:r>
            <w:proofErr w:type="spellEnd"/>
            <w:r w:rsidRPr="00A4303E">
              <w:rPr>
                <w:sz w:val="20"/>
                <w:szCs w:val="20"/>
              </w:rPr>
              <w:t xml:space="preserve">" 2016. -  320 с. </w:t>
            </w:r>
          </w:p>
          <w:p w14:paraId="04438AE1" w14:textId="77777777" w:rsidR="00884969" w:rsidRPr="00A4303E" w:rsidRDefault="00884969" w:rsidP="00884969">
            <w:pPr>
              <w:numPr>
                <w:ilvl w:val="0"/>
                <w:numId w:val="2"/>
              </w:numPr>
              <w:tabs>
                <w:tab w:val="left" w:pos="289"/>
                <w:tab w:val="left" w:pos="993"/>
              </w:tabs>
              <w:jc w:val="both"/>
              <w:rPr>
                <w:sz w:val="20"/>
                <w:szCs w:val="20"/>
              </w:rPr>
            </w:pPr>
            <w:r w:rsidRPr="00A4303E">
              <w:rPr>
                <w:sz w:val="20"/>
                <w:szCs w:val="20"/>
              </w:rPr>
              <w:t>Касен Г.А.</w:t>
            </w:r>
            <w:r w:rsidRPr="00A4303E">
              <w:rPr>
                <w:sz w:val="20"/>
                <w:szCs w:val="20"/>
              </w:rPr>
              <w:tab/>
              <w:t>Социально-психологическое консультирование в школе, Алматы. - 2015.</w:t>
            </w:r>
          </w:p>
          <w:p w14:paraId="2E339E99" w14:textId="77777777" w:rsidR="00884969" w:rsidRPr="00A4303E" w:rsidRDefault="00884969" w:rsidP="00884969">
            <w:pPr>
              <w:autoSpaceDE w:val="0"/>
              <w:autoSpaceDN w:val="0"/>
              <w:ind w:left="360"/>
              <w:jc w:val="both"/>
              <w:rPr>
                <w:sz w:val="20"/>
                <w:szCs w:val="20"/>
              </w:rPr>
            </w:pPr>
          </w:p>
          <w:p w14:paraId="0D582AA7" w14:textId="77777777" w:rsidR="00884969" w:rsidRPr="00A4303E" w:rsidRDefault="00884969" w:rsidP="00884969">
            <w:pPr>
              <w:numPr>
                <w:ilvl w:val="0"/>
                <w:numId w:val="2"/>
              </w:numPr>
              <w:autoSpaceDE w:val="0"/>
              <w:autoSpaceDN w:val="0"/>
              <w:jc w:val="both"/>
              <w:rPr>
                <w:sz w:val="20"/>
                <w:szCs w:val="20"/>
              </w:rPr>
            </w:pPr>
            <w:r w:rsidRPr="00A4303E">
              <w:rPr>
                <w:sz w:val="20"/>
                <w:szCs w:val="20"/>
                <w:lang w:val="en-US"/>
              </w:rPr>
              <w:t xml:space="preserve">Kelly E.F. et al. Irreducible Mind: Toward a Psychology for </w:t>
            </w:r>
            <w:proofErr w:type="gramStart"/>
            <w:r w:rsidRPr="00A4303E">
              <w:rPr>
                <w:sz w:val="20"/>
                <w:szCs w:val="20"/>
                <w:lang w:val="en-US"/>
              </w:rPr>
              <w:t xml:space="preserve">the </w:t>
            </w:r>
            <w:r w:rsidRPr="00A4303E">
              <w:rPr>
                <w:sz w:val="20"/>
                <w:szCs w:val="20"/>
                <w:lang w:val="kk-KZ"/>
              </w:rPr>
              <w:t xml:space="preserve"> </w:t>
            </w:r>
            <w:r w:rsidRPr="00A4303E">
              <w:rPr>
                <w:sz w:val="20"/>
                <w:szCs w:val="20"/>
                <w:lang w:val="en-US"/>
              </w:rPr>
              <w:t>21</w:t>
            </w:r>
            <w:proofErr w:type="gramEnd"/>
            <w:r w:rsidRPr="00A4303E">
              <w:rPr>
                <w:sz w:val="20"/>
                <w:szCs w:val="20"/>
                <w:lang w:val="en-US"/>
              </w:rPr>
              <w:t xml:space="preserve">st Century; (with CD F.W.H. Myers Human Personality . </w:t>
            </w:r>
            <w:r w:rsidRPr="00A4303E">
              <w:rPr>
                <w:sz w:val="20"/>
                <w:szCs w:val="20"/>
              </w:rPr>
              <w:t xml:space="preserve">1903). </w:t>
            </w:r>
            <w:proofErr w:type="spellStart"/>
            <w:r w:rsidRPr="00A4303E">
              <w:rPr>
                <w:sz w:val="20"/>
                <w:szCs w:val="20"/>
              </w:rPr>
              <w:t>Lanham</w:t>
            </w:r>
            <w:proofErr w:type="spellEnd"/>
            <w:r w:rsidRPr="00A4303E">
              <w:rPr>
                <w:sz w:val="20"/>
                <w:szCs w:val="20"/>
              </w:rPr>
              <w:t xml:space="preserve"> </w:t>
            </w:r>
            <w:proofErr w:type="spellStart"/>
            <w:r w:rsidRPr="00A4303E">
              <w:rPr>
                <w:sz w:val="20"/>
                <w:szCs w:val="20"/>
              </w:rPr>
              <w:t>etc</w:t>
            </w:r>
            <w:proofErr w:type="spellEnd"/>
            <w:r w:rsidRPr="00A4303E">
              <w:rPr>
                <w:sz w:val="20"/>
                <w:szCs w:val="20"/>
              </w:rPr>
              <w:t>., 20</w:t>
            </w:r>
            <w:r w:rsidRPr="00A4303E">
              <w:rPr>
                <w:sz w:val="20"/>
                <w:szCs w:val="20"/>
                <w:lang w:val="kk-KZ"/>
              </w:rPr>
              <w:t>13</w:t>
            </w:r>
            <w:r w:rsidRPr="00A4303E">
              <w:rPr>
                <w:sz w:val="20"/>
                <w:szCs w:val="20"/>
              </w:rPr>
              <w:t xml:space="preserve"> (099-29)</w:t>
            </w:r>
          </w:p>
          <w:p w14:paraId="0A68FEB2" w14:textId="77777777" w:rsidR="00884969" w:rsidRPr="00A4303E" w:rsidRDefault="00884969" w:rsidP="00884969">
            <w:pPr>
              <w:numPr>
                <w:ilvl w:val="0"/>
                <w:numId w:val="2"/>
              </w:numPr>
              <w:tabs>
                <w:tab w:val="left" w:pos="459"/>
              </w:tabs>
              <w:autoSpaceDE w:val="0"/>
              <w:autoSpaceDN w:val="0"/>
              <w:jc w:val="both"/>
              <w:rPr>
                <w:sz w:val="20"/>
                <w:szCs w:val="20"/>
              </w:rPr>
            </w:pPr>
            <w:r w:rsidRPr="00A4303E">
              <w:rPr>
                <w:sz w:val="20"/>
                <w:szCs w:val="20"/>
              </w:rPr>
              <w:t>Сапарова И.А. Хрестоматия по психологическому консультированию. – Алматы: Казак университет, 2004.</w:t>
            </w:r>
          </w:p>
          <w:p w14:paraId="78FFA4B7" w14:textId="77777777" w:rsidR="00884969" w:rsidRPr="00A4303E" w:rsidRDefault="00884969" w:rsidP="00884969">
            <w:pPr>
              <w:numPr>
                <w:ilvl w:val="0"/>
                <w:numId w:val="2"/>
              </w:numPr>
              <w:autoSpaceDE w:val="0"/>
              <w:autoSpaceDN w:val="0"/>
              <w:jc w:val="both"/>
              <w:rPr>
                <w:sz w:val="20"/>
                <w:szCs w:val="20"/>
                <w:lang w:val="en-US"/>
              </w:rPr>
            </w:pPr>
            <w:r w:rsidRPr="00A4303E">
              <w:rPr>
                <w:sz w:val="20"/>
                <w:szCs w:val="20"/>
                <w:lang w:val="en-US"/>
              </w:rPr>
              <w:t xml:space="preserve">Martin P.A. A Marital Therapy Manual. New York, </w:t>
            </w:r>
            <w:r w:rsidRPr="00A4303E">
              <w:rPr>
                <w:sz w:val="20"/>
                <w:szCs w:val="20"/>
                <w:lang w:val="kk-KZ"/>
              </w:rPr>
              <w:t>2011</w:t>
            </w:r>
            <w:r w:rsidRPr="00A4303E">
              <w:rPr>
                <w:sz w:val="20"/>
                <w:szCs w:val="20"/>
                <w:lang w:val="en-US"/>
              </w:rPr>
              <w:t xml:space="preserve"> (146-28) </w:t>
            </w:r>
          </w:p>
          <w:p w14:paraId="025EE736" w14:textId="77777777" w:rsidR="00884969" w:rsidRPr="00A4303E" w:rsidRDefault="00884969" w:rsidP="00884969">
            <w:pPr>
              <w:numPr>
                <w:ilvl w:val="0"/>
                <w:numId w:val="2"/>
              </w:numPr>
              <w:autoSpaceDE w:val="0"/>
              <w:autoSpaceDN w:val="0"/>
              <w:jc w:val="both"/>
              <w:rPr>
                <w:sz w:val="20"/>
                <w:szCs w:val="20"/>
                <w:lang w:val="en-US"/>
              </w:rPr>
            </w:pPr>
            <w:proofErr w:type="spellStart"/>
            <w:r w:rsidRPr="00A4303E">
              <w:rPr>
                <w:color w:val="000000"/>
                <w:sz w:val="20"/>
                <w:szCs w:val="20"/>
              </w:rPr>
              <w:t>Мадалиева</w:t>
            </w:r>
            <w:proofErr w:type="spellEnd"/>
            <w:r w:rsidRPr="00A4303E">
              <w:rPr>
                <w:color w:val="000000"/>
                <w:sz w:val="20"/>
                <w:szCs w:val="20"/>
                <w:lang w:val="en-US"/>
              </w:rPr>
              <w:t xml:space="preserve"> </w:t>
            </w:r>
            <w:r w:rsidRPr="00A4303E">
              <w:rPr>
                <w:color w:val="000000"/>
                <w:sz w:val="20"/>
                <w:szCs w:val="20"/>
              </w:rPr>
              <w:t>З</w:t>
            </w:r>
            <w:r w:rsidRPr="00A4303E">
              <w:rPr>
                <w:color w:val="000000"/>
                <w:sz w:val="20"/>
                <w:szCs w:val="20"/>
                <w:lang w:val="en-US"/>
              </w:rPr>
              <w:t>.</w:t>
            </w:r>
            <w:r w:rsidRPr="00A4303E">
              <w:rPr>
                <w:color w:val="000000"/>
                <w:sz w:val="20"/>
                <w:szCs w:val="20"/>
              </w:rPr>
              <w:t>Б</w:t>
            </w:r>
            <w:r w:rsidRPr="00A4303E">
              <w:rPr>
                <w:color w:val="000000"/>
                <w:sz w:val="20"/>
                <w:szCs w:val="20"/>
                <w:lang w:val="en-US"/>
              </w:rPr>
              <w:t xml:space="preserve">., </w:t>
            </w:r>
            <w:proofErr w:type="spellStart"/>
            <w:r w:rsidRPr="00A4303E">
              <w:rPr>
                <w:color w:val="000000"/>
                <w:sz w:val="20"/>
                <w:szCs w:val="20"/>
              </w:rPr>
              <w:t>Жолдасова</w:t>
            </w:r>
            <w:proofErr w:type="spellEnd"/>
            <w:r w:rsidRPr="00A4303E">
              <w:rPr>
                <w:color w:val="000000"/>
                <w:sz w:val="20"/>
                <w:szCs w:val="20"/>
                <w:lang w:val="en-US"/>
              </w:rPr>
              <w:t xml:space="preserve"> </w:t>
            </w:r>
            <w:r w:rsidRPr="00A4303E">
              <w:rPr>
                <w:color w:val="000000"/>
                <w:sz w:val="20"/>
                <w:szCs w:val="20"/>
              </w:rPr>
              <w:t>М</w:t>
            </w:r>
            <w:r w:rsidRPr="00A4303E">
              <w:rPr>
                <w:color w:val="000000"/>
                <w:sz w:val="20"/>
                <w:szCs w:val="20"/>
                <w:lang w:val="en-US"/>
              </w:rPr>
              <w:t>.</w:t>
            </w:r>
            <w:r w:rsidRPr="00A4303E">
              <w:rPr>
                <w:color w:val="000000"/>
                <w:sz w:val="20"/>
                <w:szCs w:val="20"/>
              </w:rPr>
              <w:t>К</w:t>
            </w:r>
            <w:r w:rsidRPr="00A4303E">
              <w:rPr>
                <w:color w:val="000000"/>
                <w:sz w:val="20"/>
                <w:szCs w:val="20"/>
                <w:lang w:val="en-US"/>
              </w:rPr>
              <w:t xml:space="preserve">., </w:t>
            </w:r>
            <w:proofErr w:type="spellStart"/>
            <w:r w:rsidRPr="00A4303E">
              <w:rPr>
                <w:color w:val="000000"/>
                <w:sz w:val="20"/>
                <w:szCs w:val="20"/>
              </w:rPr>
              <w:t>Жубаназарова</w:t>
            </w:r>
            <w:proofErr w:type="spellEnd"/>
            <w:r w:rsidRPr="00A4303E">
              <w:rPr>
                <w:color w:val="000000"/>
                <w:sz w:val="20"/>
                <w:szCs w:val="20"/>
                <w:lang w:val="en-US"/>
              </w:rPr>
              <w:t xml:space="preserve"> </w:t>
            </w:r>
            <w:r w:rsidRPr="00A4303E">
              <w:rPr>
                <w:color w:val="000000"/>
                <w:sz w:val="20"/>
                <w:szCs w:val="20"/>
              </w:rPr>
              <w:t>Н</w:t>
            </w:r>
            <w:r w:rsidRPr="00A4303E">
              <w:rPr>
                <w:color w:val="000000"/>
                <w:sz w:val="20"/>
                <w:szCs w:val="20"/>
                <w:lang w:val="en-US"/>
              </w:rPr>
              <w:t>.</w:t>
            </w:r>
            <w:r w:rsidRPr="00A4303E">
              <w:rPr>
                <w:color w:val="000000"/>
                <w:sz w:val="20"/>
                <w:szCs w:val="20"/>
              </w:rPr>
              <w:t>С</w:t>
            </w:r>
            <w:r w:rsidRPr="00A4303E">
              <w:rPr>
                <w:b/>
                <w:color w:val="000000"/>
                <w:sz w:val="20"/>
                <w:szCs w:val="20"/>
                <w:lang w:val="en-US"/>
              </w:rPr>
              <w:t>.</w:t>
            </w:r>
            <w:r w:rsidRPr="00A4303E">
              <w:rPr>
                <w:color w:val="000000"/>
                <w:sz w:val="20"/>
                <w:szCs w:val="20"/>
                <w:lang w:val="en-US"/>
              </w:rPr>
              <w:t xml:space="preserve"> </w:t>
            </w:r>
            <w:proofErr w:type="spellStart"/>
            <w:r w:rsidRPr="00A4303E">
              <w:rPr>
                <w:color w:val="000000"/>
                <w:sz w:val="20"/>
                <w:szCs w:val="20"/>
              </w:rPr>
              <w:t>Психологиялық</w:t>
            </w:r>
            <w:proofErr w:type="spellEnd"/>
            <w:r w:rsidRPr="00A4303E">
              <w:rPr>
                <w:color w:val="000000"/>
                <w:sz w:val="20"/>
                <w:szCs w:val="20"/>
                <w:lang w:val="en-US"/>
              </w:rPr>
              <w:t xml:space="preserve"> </w:t>
            </w:r>
            <w:proofErr w:type="spellStart"/>
            <w:r w:rsidRPr="00A4303E">
              <w:rPr>
                <w:color w:val="000000"/>
                <w:sz w:val="20"/>
                <w:szCs w:val="20"/>
              </w:rPr>
              <w:t>кеңес</w:t>
            </w:r>
            <w:proofErr w:type="spellEnd"/>
            <w:r w:rsidRPr="00A4303E">
              <w:rPr>
                <w:color w:val="000000"/>
                <w:sz w:val="20"/>
                <w:szCs w:val="20"/>
                <w:lang w:val="en-US"/>
              </w:rPr>
              <w:t xml:space="preserve"> </w:t>
            </w:r>
            <w:proofErr w:type="spellStart"/>
            <w:r w:rsidRPr="00A4303E">
              <w:rPr>
                <w:color w:val="000000"/>
                <w:sz w:val="20"/>
                <w:szCs w:val="20"/>
              </w:rPr>
              <w:t>берудің</w:t>
            </w:r>
            <w:proofErr w:type="spellEnd"/>
            <w:r w:rsidRPr="00A4303E">
              <w:rPr>
                <w:color w:val="000000"/>
                <w:sz w:val="20"/>
                <w:szCs w:val="20"/>
                <w:lang w:val="en-US"/>
              </w:rPr>
              <w:t xml:space="preserve"> </w:t>
            </w:r>
            <w:proofErr w:type="spellStart"/>
            <w:r w:rsidRPr="00A4303E">
              <w:rPr>
                <w:color w:val="000000"/>
                <w:sz w:val="20"/>
                <w:szCs w:val="20"/>
              </w:rPr>
              <w:t>негіздері</w:t>
            </w:r>
            <w:proofErr w:type="spellEnd"/>
            <w:r w:rsidRPr="00A4303E">
              <w:rPr>
                <w:color w:val="000000"/>
                <w:sz w:val="20"/>
                <w:szCs w:val="20"/>
                <w:lang w:val="en-US"/>
              </w:rPr>
              <w:t xml:space="preserve">. </w:t>
            </w:r>
            <w:proofErr w:type="spellStart"/>
            <w:r w:rsidRPr="00A4303E">
              <w:rPr>
                <w:color w:val="000000"/>
                <w:sz w:val="20"/>
                <w:szCs w:val="20"/>
              </w:rPr>
              <w:t>Оқу</w:t>
            </w:r>
            <w:proofErr w:type="spellEnd"/>
            <w:r w:rsidRPr="00A4303E">
              <w:rPr>
                <w:color w:val="000000"/>
                <w:sz w:val="20"/>
                <w:szCs w:val="20"/>
                <w:lang w:val="en-US"/>
              </w:rPr>
              <w:t xml:space="preserve"> </w:t>
            </w:r>
            <w:proofErr w:type="spellStart"/>
            <w:r w:rsidRPr="00A4303E">
              <w:rPr>
                <w:color w:val="000000"/>
                <w:sz w:val="20"/>
                <w:szCs w:val="20"/>
              </w:rPr>
              <w:t>құралы</w:t>
            </w:r>
            <w:proofErr w:type="spellEnd"/>
            <w:r w:rsidRPr="00A4303E">
              <w:rPr>
                <w:color w:val="000000"/>
                <w:sz w:val="20"/>
                <w:szCs w:val="20"/>
                <w:lang w:val="en-US"/>
              </w:rPr>
              <w:t>. 2020</w:t>
            </w:r>
          </w:p>
          <w:p w14:paraId="0DD8B74C" w14:textId="77777777" w:rsidR="00884969" w:rsidRPr="00A4303E" w:rsidRDefault="00884969" w:rsidP="00884969">
            <w:pPr>
              <w:numPr>
                <w:ilvl w:val="0"/>
                <w:numId w:val="2"/>
              </w:numPr>
              <w:autoSpaceDE w:val="0"/>
              <w:autoSpaceDN w:val="0"/>
              <w:jc w:val="both"/>
              <w:rPr>
                <w:sz w:val="20"/>
                <w:szCs w:val="20"/>
                <w:lang w:val="en-US"/>
              </w:rPr>
            </w:pPr>
            <w:proofErr w:type="spellStart"/>
            <w:r w:rsidRPr="00A4303E">
              <w:rPr>
                <w:sz w:val="20"/>
                <w:szCs w:val="20"/>
              </w:rPr>
              <w:t>Габрер</w:t>
            </w:r>
            <w:proofErr w:type="spellEnd"/>
            <w:r w:rsidRPr="00A4303E">
              <w:rPr>
                <w:sz w:val="20"/>
                <w:szCs w:val="20"/>
                <w:lang w:val="en-US"/>
              </w:rPr>
              <w:t xml:space="preserve"> </w:t>
            </w:r>
            <w:r w:rsidRPr="00A4303E">
              <w:rPr>
                <w:sz w:val="20"/>
                <w:szCs w:val="20"/>
              </w:rPr>
              <w:t>А</w:t>
            </w:r>
            <w:r w:rsidRPr="00A4303E">
              <w:rPr>
                <w:sz w:val="20"/>
                <w:szCs w:val="20"/>
                <w:lang w:val="en-US"/>
              </w:rPr>
              <w:t>.</w:t>
            </w:r>
            <w:r w:rsidRPr="00A4303E">
              <w:rPr>
                <w:sz w:val="20"/>
                <w:szCs w:val="20"/>
              </w:rPr>
              <w:t>И</w:t>
            </w:r>
            <w:r w:rsidRPr="00A4303E">
              <w:rPr>
                <w:sz w:val="20"/>
                <w:szCs w:val="20"/>
                <w:lang w:val="en-US"/>
              </w:rPr>
              <w:t xml:space="preserve">., </w:t>
            </w:r>
            <w:r w:rsidRPr="00A4303E">
              <w:rPr>
                <w:sz w:val="20"/>
                <w:szCs w:val="20"/>
              </w:rPr>
              <w:t>Иванов</w:t>
            </w:r>
            <w:r w:rsidRPr="00A4303E">
              <w:rPr>
                <w:sz w:val="20"/>
                <w:szCs w:val="20"/>
                <w:lang w:val="en-US"/>
              </w:rPr>
              <w:t xml:space="preserve"> </w:t>
            </w:r>
            <w:r w:rsidRPr="00A4303E">
              <w:rPr>
                <w:sz w:val="20"/>
                <w:szCs w:val="20"/>
              </w:rPr>
              <w:t>Д</w:t>
            </w:r>
            <w:r w:rsidRPr="00A4303E">
              <w:rPr>
                <w:sz w:val="20"/>
                <w:szCs w:val="20"/>
                <w:lang w:val="en-US"/>
              </w:rPr>
              <w:t>.</w:t>
            </w:r>
            <w:r w:rsidRPr="00A4303E">
              <w:rPr>
                <w:sz w:val="20"/>
                <w:szCs w:val="20"/>
              </w:rPr>
              <w:t>В</w:t>
            </w:r>
            <w:r w:rsidRPr="00A4303E">
              <w:rPr>
                <w:sz w:val="20"/>
                <w:szCs w:val="20"/>
                <w:lang w:val="en-US"/>
              </w:rPr>
              <w:t xml:space="preserve">., </w:t>
            </w:r>
            <w:proofErr w:type="spellStart"/>
            <w:r w:rsidRPr="00A4303E">
              <w:rPr>
                <w:sz w:val="20"/>
                <w:szCs w:val="20"/>
              </w:rPr>
              <w:t>Бердибаева</w:t>
            </w:r>
            <w:proofErr w:type="spellEnd"/>
            <w:r w:rsidRPr="00A4303E">
              <w:rPr>
                <w:sz w:val="20"/>
                <w:szCs w:val="20"/>
                <w:lang w:val="en-US"/>
              </w:rPr>
              <w:t xml:space="preserve"> </w:t>
            </w:r>
            <w:r w:rsidRPr="00A4303E">
              <w:rPr>
                <w:sz w:val="20"/>
                <w:szCs w:val="20"/>
              </w:rPr>
              <w:t>С</w:t>
            </w:r>
            <w:r w:rsidRPr="00A4303E">
              <w:rPr>
                <w:sz w:val="20"/>
                <w:szCs w:val="20"/>
                <w:lang w:val="en-US"/>
              </w:rPr>
              <w:t>.</w:t>
            </w:r>
            <w:r w:rsidRPr="00A4303E">
              <w:rPr>
                <w:sz w:val="20"/>
                <w:szCs w:val="20"/>
              </w:rPr>
              <w:t>К</w:t>
            </w:r>
            <w:r w:rsidRPr="00A4303E">
              <w:rPr>
                <w:sz w:val="20"/>
                <w:szCs w:val="20"/>
                <w:lang w:val="en-US"/>
              </w:rPr>
              <w:t xml:space="preserve">. </w:t>
            </w:r>
            <w:r w:rsidRPr="00A4303E">
              <w:rPr>
                <w:sz w:val="20"/>
                <w:szCs w:val="20"/>
              </w:rPr>
              <w:t>Практикум</w:t>
            </w:r>
            <w:r w:rsidRPr="00A4303E">
              <w:rPr>
                <w:sz w:val="20"/>
                <w:szCs w:val="20"/>
                <w:lang w:val="en-US"/>
              </w:rPr>
              <w:t xml:space="preserve"> </w:t>
            </w:r>
            <w:r w:rsidRPr="00A4303E">
              <w:rPr>
                <w:sz w:val="20"/>
                <w:szCs w:val="20"/>
              </w:rPr>
              <w:t>по</w:t>
            </w:r>
            <w:r w:rsidRPr="00A4303E">
              <w:rPr>
                <w:sz w:val="20"/>
                <w:szCs w:val="20"/>
                <w:lang w:val="en-US"/>
              </w:rPr>
              <w:t xml:space="preserve"> </w:t>
            </w:r>
            <w:r w:rsidRPr="00A4303E">
              <w:rPr>
                <w:sz w:val="20"/>
                <w:szCs w:val="20"/>
              </w:rPr>
              <w:t>психодиагностике</w:t>
            </w:r>
            <w:r w:rsidRPr="00A4303E">
              <w:rPr>
                <w:b/>
                <w:sz w:val="20"/>
                <w:szCs w:val="20"/>
                <w:lang w:val="kk-KZ"/>
              </w:rPr>
              <w:t>\\</w:t>
            </w:r>
            <w:r w:rsidRPr="00A4303E">
              <w:rPr>
                <w:b/>
                <w:sz w:val="20"/>
                <w:szCs w:val="20"/>
                <w:lang w:val="en-US"/>
              </w:rPr>
              <w:t xml:space="preserve"> </w:t>
            </w:r>
            <w:r w:rsidRPr="00A4303E">
              <w:rPr>
                <w:sz w:val="20"/>
                <w:szCs w:val="20"/>
                <w:lang w:val="kk-KZ"/>
              </w:rPr>
              <w:t xml:space="preserve">Оқу </w:t>
            </w:r>
            <w:proofErr w:type="gramStart"/>
            <w:r w:rsidRPr="00A4303E">
              <w:rPr>
                <w:sz w:val="20"/>
                <w:szCs w:val="20"/>
                <w:lang w:val="kk-KZ"/>
              </w:rPr>
              <w:t xml:space="preserve">құралы </w:t>
            </w:r>
            <w:r w:rsidRPr="00A4303E">
              <w:rPr>
                <w:sz w:val="20"/>
                <w:szCs w:val="20"/>
                <w:lang w:val="en-US"/>
              </w:rPr>
              <w:t xml:space="preserve"> </w:t>
            </w:r>
            <w:r w:rsidRPr="00A4303E">
              <w:rPr>
                <w:sz w:val="20"/>
                <w:szCs w:val="20"/>
              </w:rPr>
              <w:t>РИСО</w:t>
            </w:r>
            <w:proofErr w:type="gramEnd"/>
            <w:r w:rsidRPr="00A4303E">
              <w:rPr>
                <w:sz w:val="20"/>
                <w:szCs w:val="20"/>
                <w:lang w:val="en-US"/>
              </w:rPr>
              <w:t xml:space="preserve"> </w:t>
            </w:r>
            <w:r w:rsidRPr="00A4303E">
              <w:rPr>
                <w:sz w:val="20"/>
                <w:szCs w:val="20"/>
                <w:lang w:val="kk-KZ"/>
              </w:rPr>
              <w:t>–әл-Фараби атындағы ҚазҰУ-  Алматы, Қазақ  университеті 2019 -ISBN  978-601-04-3726-5 ---365 б</w:t>
            </w:r>
          </w:p>
          <w:p w14:paraId="4DFC8653" w14:textId="77777777" w:rsidR="00884969" w:rsidRPr="00A4303E" w:rsidRDefault="00884969" w:rsidP="00884969">
            <w:pPr>
              <w:autoSpaceDE w:val="0"/>
              <w:autoSpaceDN w:val="0"/>
              <w:jc w:val="both"/>
              <w:rPr>
                <w:sz w:val="20"/>
                <w:szCs w:val="20"/>
                <w:lang w:val="en-US"/>
              </w:rPr>
            </w:pPr>
          </w:p>
          <w:p w14:paraId="6BB9F2F8" w14:textId="77777777" w:rsidR="00884969" w:rsidRPr="00A4303E" w:rsidRDefault="00884969" w:rsidP="00884969">
            <w:pPr>
              <w:autoSpaceDE w:val="0"/>
              <w:autoSpaceDN w:val="0"/>
              <w:ind w:left="1287"/>
              <w:jc w:val="both"/>
              <w:rPr>
                <w:sz w:val="20"/>
                <w:szCs w:val="20"/>
                <w:lang w:val="en-US"/>
              </w:rPr>
            </w:pPr>
          </w:p>
          <w:p w14:paraId="57AB059C" w14:textId="77777777" w:rsidR="00884969" w:rsidRPr="00A4303E" w:rsidRDefault="00884969" w:rsidP="00884969">
            <w:pPr>
              <w:autoSpaceDE w:val="0"/>
              <w:autoSpaceDN w:val="0"/>
              <w:ind w:left="346" w:firstLine="913"/>
              <w:rPr>
                <w:sz w:val="20"/>
                <w:szCs w:val="20"/>
                <w:lang w:val="kk-KZ"/>
              </w:rPr>
            </w:pPr>
            <w:r w:rsidRPr="00A4303E">
              <w:rPr>
                <w:b/>
                <w:sz w:val="20"/>
                <w:szCs w:val="20"/>
                <w:lang w:val="kk-KZ"/>
              </w:rPr>
              <w:t>Қосымша әдебиеттер:</w:t>
            </w:r>
            <w:r w:rsidRPr="00A4303E">
              <w:rPr>
                <w:sz w:val="20"/>
                <w:szCs w:val="20"/>
                <w:lang w:val="kk-KZ"/>
              </w:rPr>
              <w:t xml:space="preserve"> </w:t>
            </w:r>
          </w:p>
          <w:p w14:paraId="390CB667" w14:textId="77777777" w:rsidR="00884969" w:rsidRPr="00A4303E" w:rsidRDefault="00884969" w:rsidP="00884969">
            <w:pPr>
              <w:pStyle w:val="1"/>
              <w:tabs>
                <w:tab w:val="left" w:pos="176"/>
                <w:tab w:val="left" w:pos="381"/>
              </w:tabs>
              <w:spacing w:line="276" w:lineRule="auto"/>
              <w:ind w:left="346"/>
              <w:jc w:val="both"/>
              <w:rPr>
                <w:lang w:val="kk-KZ"/>
              </w:rPr>
            </w:pPr>
            <w:r w:rsidRPr="00A4303E">
              <w:rPr>
                <w:rFonts w:eastAsia="Calibri"/>
                <w:b/>
                <w:lang w:val="kk-KZ"/>
              </w:rPr>
              <w:t>Интернет-ресурстар</w:t>
            </w:r>
            <w:r w:rsidRPr="00A4303E">
              <w:rPr>
                <w:b/>
                <w:lang w:val="kk-KZ"/>
              </w:rPr>
              <w:t>:</w:t>
            </w:r>
          </w:p>
          <w:p w14:paraId="37BE6948" w14:textId="77777777" w:rsidR="00884969" w:rsidRPr="00A4303E" w:rsidRDefault="00884969" w:rsidP="00884969">
            <w:pPr>
              <w:pStyle w:val="a4"/>
              <w:tabs>
                <w:tab w:val="left" w:pos="176"/>
              </w:tabs>
              <w:autoSpaceDE w:val="0"/>
              <w:autoSpaceDN w:val="0"/>
              <w:adjustRightInd w:val="0"/>
              <w:spacing w:after="0" w:line="240" w:lineRule="auto"/>
              <w:ind w:left="346"/>
              <w:jc w:val="both"/>
              <w:rPr>
                <w:rFonts w:ascii="Times New Roman" w:hAnsi="Times New Roman"/>
                <w:b/>
                <w:sz w:val="20"/>
                <w:szCs w:val="20"/>
                <w:lang w:val="kk-KZ"/>
              </w:rPr>
            </w:pPr>
            <w:r w:rsidRPr="00A4303E">
              <w:rPr>
                <w:rStyle w:val="shorttext"/>
                <w:b/>
                <w:sz w:val="20"/>
                <w:szCs w:val="20"/>
                <w:lang w:val="kk-KZ"/>
              </w:rPr>
              <w:t>1.</w:t>
            </w:r>
            <w:r w:rsidR="00000000">
              <w:fldChar w:fldCharType="begin"/>
            </w:r>
            <w:r w:rsidR="00000000">
              <w:instrText>HYPERLINK "http://www.psychology.ru"</w:instrText>
            </w:r>
            <w:r w:rsidR="00000000">
              <w:fldChar w:fldCharType="separate"/>
            </w:r>
            <w:r w:rsidRPr="00A4303E">
              <w:rPr>
                <w:rStyle w:val="a3"/>
                <w:rFonts w:ascii="Times New Roman" w:hAnsi="Times New Roman"/>
                <w:sz w:val="20"/>
                <w:szCs w:val="20"/>
                <w:lang w:val="kk-KZ"/>
              </w:rPr>
              <w:t>http://www.psychology.ru</w:t>
            </w:r>
            <w:r w:rsidR="00000000">
              <w:rPr>
                <w:rStyle w:val="a3"/>
                <w:rFonts w:ascii="Times New Roman" w:hAnsi="Times New Roman"/>
                <w:sz w:val="20"/>
                <w:szCs w:val="20"/>
                <w:lang w:val="kk-KZ"/>
              </w:rPr>
              <w:fldChar w:fldCharType="end"/>
            </w:r>
          </w:p>
          <w:p w14:paraId="1ED9BD29" w14:textId="77777777" w:rsidR="00884969" w:rsidRPr="00A4303E" w:rsidRDefault="00884969" w:rsidP="00884969">
            <w:pPr>
              <w:tabs>
                <w:tab w:val="left" w:pos="176"/>
              </w:tabs>
              <w:ind w:left="346"/>
              <w:jc w:val="both"/>
              <w:rPr>
                <w:sz w:val="20"/>
                <w:szCs w:val="20"/>
                <w:lang w:val="kk-KZ"/>
              </w:rPr>
            </w:pPr>
            <w:r w:rsidRPr="00A4303E">
              <w:rPr>
                <w:sz w:val="20"/>
                <w:szCs w:val="20"/>
                <w:lang w:val="kk-KZ"/>
              </w:rPr>
              <w:t>2.</w:t>
            </w:r>
            <w:r w:rsidR="00000000">
              <w:fldChar w:fldCharType="begin"/>
            </w:r>
            <w:r w:rsidR="00000000">
              <w:instrText>HYPERLINK "http://www.flogiston.ru"</w:instrText>
            </w:r>
            <w:r w:rsidR="00000000">
              <w:fldChar w:fldCharType="separate"/>
            </w:r>
            <w:r w:rsidRPr="00A4303E">
              <w:rPr>
                <w:rStyle w:val="a3"/>
                <w:sz w:val="20"/>
                <w:szCs w:val="20"/>
                <w:lang w:val="kk-KZ"/>
              </w:rPr>
              <w:t>http://www.flogiston.ru</w:t>
            </w:r>
            <w:r w:rsidR="00000000">
              <w:rPr>
                <w:rStyle w:val="a3"/>
                <w:sz w:val="20"/>
                <w:szCs w:val="20"/>
                <w:lang w:val="kk-KZ"/>
              </w:rPr>
              <w:fldChar w:fldCharType="end"/>
            </w:r>
          </w:p>
          <w:p w14:paraId="223A84BF" w14:textId="77777777" w:rsidR="00884969" w:rsidRPr="00A4303E" w:rsidRDefault="00884969" w:rsidP="00884969">
            <w:pPr>
              <w:tabs>
                <w:tab w:val="left" w:pos="176"/>
              </w:tabs>
              <w:ind w:left="346"/>
              <w:jc w:val="both"/>
              <w:rPr>
                <w:rFonts w:eastAsia="Calibri"/>
                <w:sz w:val="20"/>
                <w:szCs w:val="20"/>
                <w:lang w:val="kk-KZ"/>
              </w:rPr>
            </w:pPr>
            <w:r w:rsidRPr="00A4303E">
              <w:rPr>
                <w:rFonts w:eastAsia="Calibri"/>
                <w:sz w:val="20"/>
                <w:szCs w:val="20"/>
                <w:lang w:val="kk-KZ"/>
              </w:rPr>
              <w:t>3.</w:t>
            </w:r>
            <w:r w:rsidR="00000000">
              <w:fldChar w:fldCharType="begin"/>
            </w:r>
            <w:r w:rsidR="00000000">
              <w:instrText>HYPERLINK "http://www.colorado.edu/VCResearch/integrity/humanresearch/CITI.htm"</w:instrText>
            </w:r>
            <w:r w:rsidR="00000000">
              <w:fldChar w:fldCharType="separate"/>
            </w:r>
            <w:r w:rsidRPr="00A4303E">
              <w:rPr>
                <w:rStyle w:val="a3"/>
                <w:sz w:val="20"/>
                <w:szCs w:val="20"/>
                <w:lang w:val="kk-KZ"/>
              </w:rPr>
              <w:t>http://www.colorado.edu/VCResearch/integrity/humanresearch/CITI.htm</w:t>
            </w:r>
            <w:r w:rsidR="00000000">
              <w:rPr>
                <w:rStyle w:val="a3"/>
                <w:sz w:val="20"/>
                <w:szCs w:val="20"/>
                <w:lang w:val="kk-KZ"/>
              </w:rPr>
              <w:fldChar w:fldCharType="end"/>
            </w:r>
          </w:p>
          <w:p w14:paraId="3A03455D" w14:textId="77777777" w:rsidR="00884969" w:rsidRPr="00A4303E" w:rsidRDefault="00884969" w:rsidP="00884969">
            <w:pPr>
              <w:tabs>
                <w:tab w:val="left" w:pos="176"/>
              </w:tabs>
              <w:ind w:left="346"/>
              <w:jc w:val="both"/>
              <w:rPr>
                <w:sz w:val="20"/>
                <w:szCs w:val="20"/>
                <w:lang w:val="kk-KZ"/>
              </w:rPr>
            </w:pPr>
            <w:r w:rsidRPr="00A4303E">
              <w:rPr>
                <w:rFonts w:eastAsia="Calibri"/>
                <w:sz w:val="20"/>
                <w:szCs w:val="20"/>
                <w:lang w:val="kk-KZ"/>
              </w:rPr>
              <w:t>4.</w:t>
            </w:r>
            <w:proofErr w:type="spellStart"/>
            <w:r w:rsidRPr="00A4303E">
              <w:rPr>
                <w:sz w:val="20"/>
                <w:szCs w:val="20"/>
                <w:lang w:val="en-US"/>
              </w:rPr>
              <w:t>CyberBear</w:t>
            </w:r>
            <w:proofErr w:type="spellEnd"/>
            <w:r w:rsidRPr="00A4303E">
              <w:rPr>
                <w:sz w:val="20"/>
                <w:szCs w:val="20"/>
                <w:lang w:val="en-US"/>
              </w:rPr>
              <w:t xml:space="preserve"> (</w:t>
            </w:r>
            <w:r w:rsidR="00000000">
              <w:fldChar w:fldCharType="begin"/>
            </w:r>
            <w:r w:rsidR="00000000" w:rsidRPr="00CC7C4B">
              <w:rPr>
                <w:lang w:val="en-US"/>
              </w:rPr>
              <w:instrText>HYPERLINK "http://cvberbear.umt.edu"</w:instrText>
            </w:r>
            <w:r w:rsidR="00000000">
              <w:fldChar w:fldCharType="separate"/>
            </w:r>
            <w:r w:rsidRPr="00A4303E">
              <w:rPr>
                <w:rStyle w:val="a3"/>
                <w:sz w:val="20"/>
                <w:szCs w:val="20"/>
                <w:lang w:val="en-US"/>
              </w:rPr>
              <w:t>http://cvberbear.umt.edu</w:t>
            </w:r>
            <w:r w:rsidR="00000000">
              <w:rPr>
                <w:rStyle w:val="a3"/>
                <w:sz w:val="20"/>
                <w:szCs w:val="20"/>
                <w:lang w:val="en-US"/>
              </w:rPr>
              <w:fldChar w:fldCharType="end"/>
            </w:r>
            <w:r w:rsidRPr="00A4303E">
              <w:rPr>
                <w:sz w:val="20"/>
                <w:szCs w:val="20"/>
                <w:lang w:val="en-US"/>
              </w:rPr>
              <w:t>)</w:t>
            </w:r>
          </w:p>
          <w:p w14:paraId="2A88E08C" w14:textId="77777777" w:rsidR="00884969" w:rsidRPr="00A4303E" w:rsidRDefault="00884969" w:rsidP="00884969">
            <w:pPr>
              <w:tabs>
                <w:tab w:val="left" w:pos="176"/>
                <w:tab w:val="left" w:pos="284"/>
                <w:tab w:val="left" w:pos="426"/>
              </w:tabs>
              <w:autoSpaceDE w:val="0"/>
              <w:autoSpaceDN w:val="0"/>
              <w:ind w:left="346"/>
              <w:jc w:val="both"/>
              <w:rPr>
                <w:sz w:val="20"/>
                <w:szCs w:val="20"/>
                <w:lang w:val="kk-KZ"/>
              </w:rPr>
            </w:pPr>
            <w:r w:rsidRPr="00A4303E">
              <w:rPr>
                <w:sz w:val="20"/>
                <w:szCs w:val="20"/>
                <w:lang w:val="kk-KZ"/>
              </w:rPr>
              <w:t xml:space="preserve">5. </w:t>
            </w:r>
            <w:r w:rsidR="00000000">
              <w:fldChar w:fldCharType="begin"/>
            </w:r>
            <w:r w:rsidR="00000000" w:rsidRPr="00CC7C4B">
              <w:rPr>
                <w:lang w:val="kk-KZ"/>
              </w:rPr>
              <w:instrText>HYPERLINK "http://www.umt.edu/psych/"</w:instrText>
            </w:r>
            <w:r w:rsidR="00000000">
              <w:fldChar w:fldCharType="separate"/>
            </w:r>
            <w:r w:rsidRPr="00A4303E">
              <w:rPr>
                <w:rStyle w:val="a3"/>
                <w:sz w:val="20"/>
                <w:szCs w:val="20"/>
                <w:lang w:val="kk-KZ"/>
              </w:rPr>
              <w:t>http://www.umt.edu/psych/</w:t>
            </w:r>
            <w:r w:rsidR="00000000">
              <w:rPr>
                <w:rStyle w:val="a3"/>
                <w:sz w:val="20"/>
                <w:szCs w:val="20"/>
                <w:lang w:val="kk-KZ"/>
              </w:rPr>
              <w:fldChar w:fldCharType="end"/>
            </w:r>
            <w:r w:rsidRPr="00A4303E">
              <w:rPr>
                <w:sz w:val="20"/>
                <w:szCs w:val="20"/>
                <w:lang w:val="kk-KZ"/>
              </w:rPr>
              <w:t>)</w:t>
            </w:r>
          </w:p>
          <w:p w14:paraId="601B1394" w14:textId="77777777" w:rsidR="00884969" w:rsidRPr="00A4303E" w:rsidRDefault="00884969" w:rsidP="00884969">
            <w:pPr>
              <w:autoSpaceDE w:val="0"/>
              <w:autoSpaceDN w:val="0"/>
              <w:ind w:left="346"/>
              <w:jc w:val="both"/>
              <w:rPr>
                <w:sz w:val="20"/>
                <w:szCs w:val="20"/>
                <w:lang w:val="kk-KZ"/>
              </w:rPr>
            </w:pPr>
            <w:r w:rsidRPr="00A4303E">
              <w:rPr>
                <w:sz w:val="20"/>
                <w:szCs w:val="20"/>
                <w:lang w:val="kk-KZ"/>
              </w:rPr>
              <w:t>6. http://www.humanities.edu.ru</w:t>
            </w:r>
            <w:r w:rsidR="00000000">
              <w:fldChar w:fldCharType="begin"/>
            </w:r>
            <w:r w:rsidR="00000000" w:rsidRPr="00CC7C4B">
              <w:rPr>
                <w:lang w:val="kk-KZ"/>
              </w:rPr>
              <w:instrText>HYPERLINK "http://www.koob.ru/"</w:instrText>
            </w:r>
            <w:r w:rsidR="00000000">
              <w:fldChar w:fldCharType="separate"/>
            </w:r>
            <w:r w:rsidRPr="00A4303E">
              <w:rPr>
                <w:rStyle w:val="a3"/>
                <w:snapToGrid w:val="0"/>
                <w:sz w:val="20"/>
                <w:szCs w:val="20"/>
                <w:lang w:val="kk-KZ"/>
              </w:rPr>
              <w:t>http://www.koob.ru/</w:t>
            </w:r>
            <w:r w:rsidR="00000000">
              <w:rPr>
                <w:rStyle w:val="a3"/>
                <w:snapToGrid w:val="0"/>
                <w:sz w:val="20"/>
                <w:szCs w:val="20"/>
                <w:lang w:val="kk-KZ"/>
              </w:rPr>
              <w:fldChar w:fldCharType="end"/>
            </w:r>
          </w:p>
          <w:p w14:paraId="09CB01DD" w14:textId="5613B827" w:rsidR="00884969" w:rsidRPr="00A4303E" w:rsidRDefault="00B74EA7" w:rsidP="00884969">
            <w:pPr>
              <w:autoSpaceDE w:val="0"/>
              <w:autoSpaceDN w:val="0"/>
              <w:jc w:val="both"/>
              <w:rPr>
                <w:sz w:val="20"/>
                <w:szCs w:val="20"/>
                <w:lang w:val="kk-KZ"/>
              </w:rPr>
            </w:pPr>
            <w:r w:rsidRPr="00CC7C4B">
              <w:rPr>
                <w:sz w:val="20"/>
                <w:szCs w:val="20"/>
                <w:lang w:val="kk-KZ"/>
              </w:rPr>
              <w:t xml:space="preserve">       </w:t>
            </w:r>
            <w:r w:rsidR="00884969" w:rsidRPr="00A4303E">
              <w:rPr>
                <w:sz w:val="20"/>
                <w:szCs w:val="20"/>
                <w:lang w:val="kk-KZ"/>
              </w:rPr>
              <w:t xml:space="preserve">7. </w:t>
            </w:r>
            <w:r w:rsidR="00000000">
              <w:fldChar w:fldCharType="begin"/>
            </w:r>
            <w:r w:rsidR="00000000">
              <w:instrText>HYPERLINK "http://www.psychology.ru"</w:instrText>
            </w:r>
            <w:r w:rsidR="00000000">
              <w:fldChar w:fldCharType="separate"/>
            </w:r>
            <w:r w:rsidR="00884969" w:rsidRPr="00A4303E">
              <w:rPr>
                <w:rStyle w:val="a3"/>
                <w:sz w:val="20"/>
                <w:szCs w:val="20"/>
              </w:rPr>
              <w:t>http://www.psychology.ru</w:t>
            </w:r>
            <w:r w:rsidR="00000000">
              <w:rPr>
                <w:rStyle w:val="a3"/>
                <w:sz w:val="20"/>
                <w:szCs w:val="20"/>
              </w:rPr>
              <w:fldChar w:fldCharType="end"/>
            </w:r>
          </w:p>
          <w:p w14:paraId="4C1340BE" w14:textId="77777777" w:rsidR="0018025F" w:rsidRPr="00B74EA7" w:rsidRDefault="0018025F" w:rsidP="00B74EA7">
            <w:pPr>
              <w:pBdr>
                <w:top w:val="nil"/>
                <w:left w:val="nil"/>
                <w:bottom w:val="nil"/>
                <w:right w:val="nil"/>
                <w:between w:val="nil"/>
              </w:pBdr>
              <w:rPr>
                <w:color w:val="000000" w:themeColor="text1"/>
                <w:sz w:val="20"/>
                <w:szCs w:val="20"/>
              </w:rPr>
            </w:pPr>
          </w:p>
        </w:tc>
      </w:tr>
      <w:tr w:rsidR="00D850A7" w:rsidRPr="00CC7C4B" w14:paraId="1727A55D" w14:textId="77777777" w:rsidTr="00B958CB">
        <w:trPr>
          <w:gridAfter w:val="1"/>
          <w:wAfter w:w="141" w:type="dxa"/>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EEA80BD" w14:textId="77777777" w:rsidR="00D850A7" w:rsidRPr="00D850A7" w:rsidRDefault="00D850A7" w:rsidP="00737457">
            <w:pPr>
              <w:rPr>
                <w:b/>
                <w:sz w:val="20"/>
                <w:szCs w:val="20"/>
              </w:rPr>
            </w:pPr>
            <w:proofErr w:type="spellStart"/>
            <w:r w:rsidRPr="00D850A7">
              <w:rPr>
                <w:b/>
                <w:sz w:val="20"/>
                <w:szCs w:val="20"/>
              </w:rPr>
              <w:t>Пәннің</w:t>
            </w:r>
            <w:proofErr w:type="spellEnd"/>
            <w:r w:rsidRPr="00D850A7">
              <w:rPr>
                <w:b/>
                <w:sz w:val="20"/>
                <w:szCs w:val="20"/>
              </w:rPr>
              <w:t xml:space="preserve"> </w:t>
            </w:r>
          </w:p>
          <w:p w14:paraId="1559AE13" w14:textId="77777777" w:rsidR="00D850A7" w:rsidRPr="00D850A7" w:rsidRDefault="00D850A7" w:rsidP="00737457">
            <w:pPr>
              <w:rPr>
                <w:b/>
                <w:sz w:val="20"/>
                <w:szCs w:val="20"/>
              </w:rPr>
            </w:pPr>
            <w:proofErr w:type="spellStart"/>
            <w:r w:rsidRPr="00D850A7">
              <w:rPr>
                <w:b/>
                <w:sz w:val="20"/>
                <w:szCs w:val="20"/>
              </w:rPr>
              <w:t>а</w:t>
            </w:r>
            <w:r>
              <w:rPr>
                <w:b/>
                <w:sz w:val="20"/>
                <w:szCs w:val="20"/>
              </w:rPr>
              <w:t>ка</w:t>
            </w:r>
            <w:r w:rsidRPr="00D850A7">
              <w:rPr>
                <w:b/>
                <w:sz w:val="20"/>
                <w:szCs w:val="20"/>
              </w:rPr>
              <w:t>демиялық</w:t>
            </w:r>
            <w:proofErr w:type="spellEnd"/>
            <w:r w:rsidRPr="00D850A7">
              <w:rPr>
                <w:b/>
                <w:sz w:val="20"/>
                <w:szCs w:val="20"/>
              </w:rPr>
              <w:t xml:space="preserve"> </w:t>
            </w:r>
          </w:p>
          <w:p w14:paraId="2C77D975" w14:textId="77777777" w:rsidR="00D850A7" w:rsidRDefault="00D850A7" w:rsidP="00737457">
            <w:pPr>
              <w:rPr>
                <w:b/>
                <w:sz w:val="20"/>
                <w:szCs w:val="20"/>
              </w:rPr>
            </w:pPr>
            <w:proofErr w:type="spellStart"/>
            <w:r w:rsidRPr="00D850A7">
              <w:rPr>
                <w:b/>
                <w:sz w:val="20"/>
                <w:szCs w:val="20"/>
              </w:rPr>
              <w:t>саясаты</w:t>
            </w:r>
            <w:proofErr w:type="spellEnd"/>
            <w:r>
              <w:rPr>
                <w:b/>
                <w:sz w:val="20"/>
                <w:szCs w:val="20"/>
              </w:rPr>
              <w:t xml:space="preserve"> </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14:paraId="0CDE2D15" w14:textId="77777777" w:rsidR="00D850A7" w:rsidRPr="00A4303E" w:rsidRDefault="00D850A7" w:rsidP="00D850A7">
            <w:pPr>
              <w:rPr>
                <w:b/>
                <w:sz w:val="20"/>
                <w:szCs w:val="20"/>
                <w:lang w:val="kk-KZ"/>
              </w:rPr>
            </w:pPr>
            <w:r w:rsidRPr="00A4303E">
              <w:rPr>
                <w:b/>
                <w:sz w:val="20"/>
                <w:szCs w:val="20"/>
                <w:lang w:val="kk-KZ"/>
              </w:rPr>
              <w:t xml:space="preserve">Академиялық тәртіп ережелері: </w:t>
            </w:r>
          </w:p>
          <w:p w14:paraId="42742E5C" w14:textId="77777777" w:rsidR="00D850A7" w:rsidRPr="00A4303E" w:rsidRDefault="00D850A7" w:rsidP="00D850A7">
            <w:pPr>
              <w:rPr>
                <w:b/>
                <w:sz w:val="20"/>
                <w:szCs w:val="20"/>
                <w:lang w:val="kk-KZ"/>
              </w:rPr>
            </w:pPr>
            <w:r w:rsidRPr="00A4303E">
              <w:rPr>
                <w:b/>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7E234DF1" w14:textId="77777777" w:rsidR="00D850A7" w:rsidRPr="00A4303E" w:rsidRDefault="00D850A7" w:rsidP="00D850A7">
            <w:pPr>
              <w:rPr>
                <w:b/>
                <w:sz w:val="20"/>
                <w:szCs w:val="20"/>
                <w:lang w:val="kk-KZ"/>
              </w:rPr>
            </w:pPr>
            <w:r w:rsidRPr="00A4303E">
              <w:rPr>
                <w:b/>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2B72248B" w14:textId="77777777" w:rsidR="00D850A7" w:rsidRPr="00A4303E" w:rsidRDefault="00D850A7" w:rsidP="00D850A7">
            <w:pPr>
              <w:rPr>
                <w:b/>
                <w:sz w:val="20"/>
                <w:szCs w:val="20"/>
                <w:lang w:val="kk-KZ"/>
              </w:rPr>
            </w:pPr>
            <w:r w:rsidRPr="00A4303E">
              <w:rPr>
                <w:b/>
                <w:sz w:val="20"/>
                <w:szCs w:val="20"/>
                <w:lang w:val="kk-KZ"/>
              </w:rPr>
              <w:t>Академиялық құндылықтар:</w:t>
            </w:r>
          </w:p>
          <w:p w14:paraId="54F0A410" w14:textId="77777777" w:rsidR="00D850A7" w:rsidRPr="00A4303E" w:rsidRDefault="00D850A7" w:rsidP="00D850A7">
            <w:pPr>
              <w:rPr>
                <w:b/>
                <w:sz w:val="20"/>
                <w:szCs w:val="20"/>
                <w:lang w:val="kk-KZ"/>
              </w:rPr>
            </w:pPr>
            <w:r w:rsidRPr="00A4303E">
              <w:rPr>
                <w:b/>
                <w:sz w:val="20"/>
                <w:szCs w:val="20"/>
                <w:lang w:val="kk-KZ"/>
              </w:rPr>
              <w:t>- Практикалық / зертханалық сабақтар, СӨЖ өзіндік, шығармашылық сипатта болуы керек.</w:t>
            </w:r>
          </w:p>
          <w:p w14:paraId="2ED2E32A" w14:textId="77777777" w:rsidR="00D850A7" w:rsidRPr="00A4303E" w:rsidRDefault="00D850A7" w:rsidP="00D850A7">
            <w:pPr>
              <w:rPr>
                <w:b/>
                <w:sz w:val="20"/>
                <w:szCs w:val="20"/>
                <w:lang w:val="kk-KZ"/>
              </w:rPr>
            </w:pPr>
            <w:r w:rsidRPr="00A4303E">
              <w:rPr>
                <w:b/>
                <w:sz w:val="20"/>
                <w:szCs w:val="20"/>
                <w:lang w:val="kk-KZ"/>
              </w:rPr>
              <w:lastRenderedPageBreak/>
              <w:t xml:space="preserve">- Бақылаудың барлық кезеңінде плагиатқа, жалған ақпаратқа, көшіруге тыйым салынады. </w:t>
            </w:r>
          </w:p>
          <w:p w14:paraId="6B618491" w14:textId="77777777" w:rsidR="00D850A7" w:rsidRPr="00A4303E" w:rsidRDefault="00D850A7" w:rsidP="00602695">
            <w:pPr>
              <w:rPr>
                <w:b/>
                <w:sz w:val="20"/>
                <w:szCs w:val="20"/>
                <w:lang w:val="kk-KZ"/>
              </w:rPr>
            </w:pPr>
            <w:r w:rsidRPr="00A4303E">
              <w:rPr>
                <w:b/>
                <w:sz w:val="20"/>
                <w:szCs w:val="20"/>
                <w:lang w:val="kk-KZ"/>
              </w:rPr>
              <w:t xml:space="preserve">- Мүмкіндігі шектеулі студенттер жайы бойынша </w:t>
            </w:r>
            <w:r w:rsidR="00602695" w:rsidRPr="00602695">
              <w:rPr>
                <w:color w:val="000000" w:themeColor="text1"/>
                <w:sz w:val="20"/>
                <w:szCs w:val="20"/>
                <w:lang w:val="kk-KZ"/>
              </w:rPr>
              <w:t>Lyiyasova_1980@mail.ru</w:t>
            </w:r>
            <w:r w:rsidR="00602695" w:rsidRPr="00A4303E">
              <w:rPr>
                <w:b/>
                <w:sz w:val="20"/>
                <w:szCs w:val="20"/>
                <w:lang w:val="kk-KZ"/>
              </w:rPr>
              <w:t xml:space="preserve"> </w:t>
            </w:r>
            <w:r w:rsidRPr="00A4303E">
              <w:rPr>
                <w:b/>
                <w:sz w:val="20"/>
                <w:szCs w:val="20"/>
                <w:lang w:val="kk-KZ"/>
              </w:rPr>
              <w:t xml:space="preserve">кеңес ала алады. </w:t>
            </w:r>
          </w:p>
        </w:tc>
      </w:tr>
      <w:tr w:rsidR="00D850A7" w:rsidRPr="00CC7C4B" w14:paraId="7A09706B" w14:textId="77777777" w:rsidTr="00B958CB">
        <w:tblPrEx>
          <w:tblCellMar>
            <w:left w:w="115" w:type="dxa"/>
            <w:right w:w="115" w:type="dxa"/>
          </w:tblCellMar>
        </w:tblPrEx>
        <w:trPr>
          <w:trHeight w:val="58"/>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6FFAFD5" w14:textId="77777777" w:rsidR="00D850A7" w:rsidRPr="005249CB" w:rsidRDefault="00D850A7" w:rsidP="00737457">
            <w:pPr>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D850A7" w14:paraId="32AA027E" w14:textId="77777777" w:rsidTr="00B958CB">
        <w:tblPrEx>
          <w:tblCellMar>
            <w:left w:w="115" w:type="dxa"/>
            <w:right w:w="115" w:type="dxa"/>
          </w:tblCellMar>
        </w:tblPrEx>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572AA43E" w14:textId="77777777" w:rsidR="00D850A7" w:rsidRPr="005249CB" w:rsidRDefault="00D850A7" w:rsidP="00737457">
            <w:pPr>
              <w:jc w:val="both"/>
              <w:rPr>
                <w:b/>
                <w:bCs/>
                <w:sz w:val="20"/>
                <w:szCs w:val="20"/>
                <w:lang w:val="kk-KZ"/>
              </w:rPr>
            </w:pPr>
            <w:r>
              <w:rPr>
                <w:b/>
                <w:bCs/>
                <w:sz w:val="20"/>
                <w:szCs w:val="20"/>
                <w:lang w:val="kk-KZ"/>
              </w:rPr>
              <w:t>Оқу жетістіктерін есептеудің б</w:t>
            </w:r>
            <w:r w:rsidRPr="005249CB">
              <w:rPr>
                <w:b/>
                <w:bCs/>
                <w:sz w:val="20"/>
                <w:szCs w:val="20"/>
                <w:lang w:val="kk-KZ"/>
              </w:rPr>
              <w:t>а</w:t>
            </w:r>
            <w:r>
              <w:rPr>
                <w:b/>
                <w:bCs/>
                <w:sz w:val="20"/>
                <w:szCs w:val="20"/>
                <w:lang w:val="kk-KZ"/>
              </w:rPr>
              <w:t>ллдық</w:t>
            </w:r>
            <w:r w:rsidRPr="005249CB">
              <w:rPr>
                <w:b/>
                <w:bCs/>
                <w:sz w:val="20"/>
                <w:szCs w:val="20"/>
                <w:lang w:val="kk-KZ"/>
              </w:rPr>
              <w:t>-рейтинг</w:t>
            </w:r>
            <w:r>
              <w:rPr>
                <w:b/>
                <w:bCs/>
                <w:sz w:val="20"/>
                <w:szCs w:val="20"/>
                <w:lang w:val="kk-KZ"/>
              </w:rPr>
              <w:t>тік</w:t>
            </w:r>
            <w:r w:rsidRPr="005249CB">
              <w:rPr>
                <w:b/>
                <w:bCs/>
                <w:sz w:val="20"/>
                <w:szCs w:val="20"/>
                <w:lang w:val="kk-KZ"/>
              </w:rPr>
              <w:t xml:space="preserve"> </w:t>
            </w:r>
          </w:p>
          <w:p w14:paraId="19EBC39B" w14:textId="77777777" w:rsidR="00D850A7" w:rsidRPr="005249CB" w:rsidRDefault="00D850A7" w:rsidP="00737457">
            <w:pPr>
              <w:jc w:val="both"/>
              <w:rPr>
                <w:b/>
                <w:sz w:val="20"/>
                <w:szCs w:val="20"/>
                <w:highlight w:val="green"/>
                <w:lang w:val="kk-KZ"/>
              </w:rPr>
            </w:pPr>
            <w:r>
              <w:rPr>
                <w:b/>
                <w:bCs/>
                <w:sz w:val="20"/>
                <w:szCs w:val="20"/>
                <w:lang w:val="kk-KZ"/>
              </w:rPr>
              <w:t>әріптік бағалау жүйесі</w:t>
            </w:r>
            <w:r w:rsidRPr="005249CB">
              <w:rPr>
                <w:b/>
                <w:bCs/>
                <w:sz w:val="20"/>
                <w:szCs w:val="20"/>
                <w:lang w:val="kk-KZ"/>
              </w:rPr>
              <w:t xml:space="preserve"> </w:t>
            </w:r>
          </w:p>
        </w:tc>
        <w:tc>
          <w:tcPr>
            <w:tcW w:w="5528"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04BBC610" w14:textId="77777777" w:rsidR="00D850A7" w:rsidRDefault="00D850A7" w:rsidP="00737457">
            <w:pPr>
              <w:jc w:val="both"/>
              <w:rPr>
                <w:b/>
                <w:bCs/>
                <w:sz w:val="20"/>
                <w:szCs w:val="20"/>
              </w:rPr>
            </w:pPr>
            <w:r>
              <w:rPr>
                <w:b/>
                <w:sz w:val="20"/>
                <w:szCs w:val="20"/>
                <w:lang w:val="kk-KZ"/>
              </w:rPr>
              <w:t xml:space="preserve">Бағалау әдістері </w:t>
            </w:r>
          </w:p>
        </w:tc>
      </w:tr>
      <w:tr w:rsidR="00D850A7" w14:paraId="28A056E7" w14:textId="77777777" w:rsidTr="00B958CB">
        <w:tblPrEx>
          <w:tblCellMar>
            <w:left w:w="115" w:type="dxa"/>
            <w:right w:w="115" w:type="dxa"/>
          </w:tblCellMar>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F2E7BD5" w14:textId="77777777" w:rsidR="00D850A7" w:rsidRDefault="00D850A7" w:rsidP="00737457">
            <w:pPr>
              <w:rPr>
                <w:b/>
                <w:bCs/>
                <w:sz w:val="16"/>
                <w:szCs w:val="16"/>
                <w:lang w:val="kk-KZ"/>
              </w:rPr>
            </w:pPr>
            <w:r>
              <w:rPr>
                <w:b/>
                <w:bCs/>
                <w:sz w:val="16"/>
                <w:szCs w:val="16"/>
                <w:lang w:val="kk-KZ"/>
              </w:rPr>
              <w:t xml:space="preserve">Баға </w:t>
            </w:r>
          </w:p>
        </w:tc>
        <w:tc>
          <w:tcPr>
            <w:tcW w:w="709" w:type="dxa"/>
            <w:tcBorders>
              <w:top w:val="single" w:sz="4" w:space="0" w:color="000000" w:themeColor="text1"/>
              <w:left w:val="single" w:sz="4" w:space="0" w:color="000000" w:themeColor="text1"/>
              <w:right w:val="single" w:sz="4" w:space="0" w:color="000000" w:themeColor="text1"/>
            </w:tcBorders>
            <w:shd w:val="clear" w:color="auto" w:fill="auto"/>
          </w:tcPr>
          <w:p w14:paraId="75516EF8" w14:textId="77777777" w:rsidR="00D850A7" w:rsidRDefault="00D850A7" w:rsidP="00737457">
            <w:pPr>
              <w:jc w:val="both"/>
              <w:rPr>
                <w:b/>
                <w:bCs/>
                <w:sz w:val="16"/>
                <w:szCs w:val="16"/>
              </w:rPr>
            </w:pPr>
            <w:r>
              <w:rPr>
                <w:b/>
                <w:bCs/>
                <w:sz w:val="16"/>
                <w:szCs w:val="16"/>
                <w:lang w:val="kk-KZ"/>
              </w:rPr>
              <w:t>Баллдардың сандық баламасы</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14:paraId="501B2311" w14:textId="77777777" w:rsidR="00D850A7" w:rsidRDefault="00D850A7" w:rsidP="00737457">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C1D307F" w14:textId="77777777" w:rsidR="00D850A7" w:rsidRDefault="00D850A7" w:rsidP="00737457">
            <w:pPr>
              <w:rPr>
                <w:sz w:val="20"/>
                <w:szCs w:val="20"/>
              </w:rPr>
            </w:pPr>
            <w:r>
              <w:rPr>
                <w:b/>
                <w:bCs/>
                <w:sz w:val="20"/>
                <w:szCs w:val="20"/>
                <w:lang w:val="kk-KZ"/>
              </w:rPr>
              <w:t>Дәстүрлі жүйедегі баға</w:t>
            </w:r>
          </w:p>
        </w:tc>
        <w:tc>
          <w:tcPr>
            <w:tcW w:w="5528" w:type="dxa"/>
            <w:gridSpan w:val="4"/>
            <w:vMerge w:val="restart"/>
            <w:tcBorders>
              <w:top w:val="single" w:sz="4" w:space="0" w:color="000000" w:themeColor="text1"/>
              <w:left w:val="single" w:sz="4" w:space="0" w:color="000000" w:themeColor="text1"/>
              <w:right w:val="single" w:sz="4" w:space="0" w:color="000000" w:themeColor="text1"/>
            </w:tcBorders>
          </w:tcPr>
          <w:p w14:paraId="46DA5280" w14:textId="77777777" w:rsidR="00D850A7" w:rsidRDefault="00D850A7" w:rsidP="00737457">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409BD496" w14:textId="77777777" w:rsidR="00D850A7" w:rsidRDefault="00D850A7" w:rsidP="00737457">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5376166" w14:textId="77777777" w:rsidR="00D850A7" w:rsidRDefault="00D850A7" w:rsidP="00737457">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D850A7" w14:paraId="0DA56314" w14:textId="77777777" w:rsidTr="00B958CB">
        <w:tblPrEx>
          <w:tblCellMar>
            <w:left w:w="115" w:type="dxa"/>
            <w:right w:w="115" w:type="dxa"/>
          </w:tblCellMar>
        </w:tblPrEx>
        <w:trPr>
          <w:trHeight w:val="359"/>
        </w:trPr>
        <w:tc>
          <w:tcPr>
            <w:tcW w:w="851" w:type="dxa"/>
            <w:tcBorders>
              <w:left w:val="single" w:sz="4" w:space="0" w:color="000000" w:themeColor="text1"/>
              <w:right w:val="single" w:sz="4" w:space="0" w:color="000000" w:themeColor="text1"/>
            </w:tcBorders>
          </w:tcPr>
          <w:p w14:paraId="2A32B562" w14:textId="77777777" w:rsidR="00D850A7" w:rsidRDefault="00D850A7" w:rsidP="00737457">
            <w:pPr>
              <w:jc w:val="both"/>
              <w:rPr>
                <w:b/>
                <w:sz w:val="16"/>
                <w:szCs w:val="16"/>
                <w:highlight w:val="green"/>
              </w:rPr>
            </w:pPr>
            <w:r>
              <w:rPr>
                <w:sz w:val="16"/>
                <w:szCs w:val="16"/>
                <w:lang w:val="en-US"/>
              </w:rPr>
              <w:t>A</w:t>
            </w:r>
          </w:p>
        </w:tc>
        <w:tc>
          <w:tcPr>
            <w:tcW w:w="709" w:type="dxa"/>
            <w:tcBorders>
              <w:left w:val="single" w:sz="4" w:space="0" w:color="000000" w:themeColor="text1"/>
              <w:right w:val="single" w:sz="4" w:space="0" w:color="000000" w:themeColor="text1"/>
            </w:tcBorders>
          </w:tcPr>
          <w:p w14:paraId="766545CB" w14:textId="77777777" w:rsidR="00D850A7" w:rsidRDefault="00D850A7" w:rsidP="00737457">
            <w:pPr>
              <w:jc w:val="both"/>
              <w:rPr>
                <w:b/>
                <w:sz w:val="16"/>
                <w:szCs w:val="16"/>
                <w:highlight w:val="green"/>
              </w:rPr>
            </w:pPr>
            <w:r>
              <w:rPr>
                <w:sz w:val="16"/>
                <w:szCs w:val="16"/>
                <w:lang w:val="en-US"/>
              </w:rPr>
              <w:t>4</w:t>
            </w:r>
            <w:r>
              <w:rPr>
                <w:sz w:val="16"/>
                <w:szCs w:val="16"/>
              </w:rPr>
              <w:t>,0</w:t>
            </w:r>
          </w:p>
        </w:tc>
        <w:tc>
          <w:tcPr>
            <w:tcW w:w="1559" w:type="dxa"/>
            <w:tcBorders>
              <w:left w:val="single" w:sz="4" w:space="0" w:color="000000" w:themeColor="text1"/>
              <w:right w:val="single" w:sz="4" w:space="0" w:color="000000" w:themeColor="text1"/>
            </w:tcBorders>
          </w:tcPr>
          <w:p w14:paraId="26336ABE" w14:textId="77777777" w:rsidR="00D850A7" w:rsidRDefault="00D850A7" w:rsidP="00737457">
            <w:pPr>
              <w:jc w:val="both"/>
              <w:rPr>
                <w:b/>
                <w:sz w:val="20"/>
                <w:szCs w:val="20"/>
                <w:highlight w:val="green"/>
              </w:rPr>
            </w:pPr>
            <w:r>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1D92C761" w14:textId="77777777" w:rsidR="00D850A7" w:rsidRDefault="00D850A7" w:rsidP="00737457">
            <w:pPr>
              <w:jc w:val="both"/>
              <w:rPr>
                <w:b/>
                <w:sz w:val="20"/>
                <w:szCs w:val="20"/>
                <w:highlight w:val="green"/>
                <w:lang w:val="kk-KZ"/>
              </w:rPr>
            </w:pPr>
            <w:r>
              <w:rPr>
                <w:sz w:val="20"/>
                <w:szCs w:val="20"/>
                <w:lang w:val="kk-KZ"/>
              </w:rPr>
              <w:t>Өте жақсы</w:t>
            </w:r>
          </w:p>
        </w:tc>
        <w:tc>
          <w:tcPr>
            <w:tcW w:w="5528" w:type="dxa"/>
            <w:gridSpan w:val="4"/>
            <w:vMerge/>
          </w:tcPr>
          <w:p w14:paraId="22F78B3D" w14:textId="77777777" w:rsidR="00D850A7" w:rsidRDefault="00D850A7" w:rsidP="00737457">
            <w:pPr>
              <w:jc w:val="both"/>
              <w:rPr>
                <w:sz w:val="20"/>
                <w:szCs w:val="20"/>
                <w:highlight w:val="green"/>
              </w:rPr>
            </w:pPr>
          </w:p>
        </w:tc>
      </w:tr>
      <w:tr w:rsidR="00D850A7" w14:paraId="6A103B74" w14:textId="77777777" w:rsidTr="00B958CB">
        <w:tblPrEx>
          <w:tblCellMar>
            <w:left w:w="115" w:type="dxa"/>
            <w:right w:w="115" w:type="dxa"/>
          </w:tblCellMar>
        </w:tblPrEx>
        <w:trPr>
          <w:trHeight w:val="359"/>
        </w:trPr>
        <w:tc>
          <w:tcPr>
            <w:tcW w:w="851" w:type="dxa"/>
            <w:tcBorders>
              <w:left w:val="single" w:sz="4" w:space="0" w:color="000000" w:themeColor="text1"/>
              <w:right w:val="single" w:sz="4" w:space="0" w:color="000000" w:themeColor="text1"/>
            </w:tcBorders>
          </w:tcPr>
          <w:p w14:paraId="1CD6A76C" w14:textId="77777777" w:rsidR="00D850A7" w:rsidRDefault="00D850A7" w:rsidP="00737457">
            <w:pPr>
              <w:jc w:val="both"/>
              <w:rPr>
                <w:b/>
                <w:sz w:val="16"/>
                <w:szCs w:val="16"/>
                <w:highlight w:val="green"/>
              </w:rPr>
            </w:pPr>
            <w:r>
              <w:rPr>
                <w:sz w:val="16"/>
                <w:szCs w:val="16"/>
                <w:lang w:val="en-US"/>
              </w:rPr>
              <w:t>A-</w:t>
            </w:r>
          </w:p>
        </w:tc>
        <w:tc>
          <w:tcPr>
            <w:tcW w:w="709" w:type="dxa"/>
            <w:tcBorders>
              <w:left w:val="single" w:sz="4" w:space="0" w:color="000000" w:themeColor="text1"/>
              <w:right w:val="single" w:sz="4" w:space="0" w:color="000000" w:themeColor="text1"/>
            </w:tcBorders>
          </w:tcPr>
          <w:p w14:paraId="71E193B4" w14:textId="77777777" w:rsidR="00D850A7" w:rsidRDefault="00D850A7" w:rsidP="00737457">
            <w:pPr>
              <w:jc w:val="both"/>
              <w:rPr>
                <w:b/>
                <w:sz w:val="16"/>
                <w:szCs w:val="16"/>
                <w:highlight w:val="green"/>
              </w:rPr>
            </w:pPr>
            <w:r>
              <w:rPr>
                <w:sz w:val="16"/>
                <w:szCs w:val="16"/>
              </w:rPr>
              <w:t>3,67</w:t>
            </w:r>
          </w:p>
        </w:tc>
        <w:tc>
          <w:tcPr>
            <w:tcW w:w="1559" w:type="dxa"/>
            <w:tcBorders>
              <w:left w:val="single" w:sz="4" w:space="0" w:color="000000" w:themeColor="text1"/>
              <w:right w:val="single" w:sz="4" w:space="0" w:color="000000" w:themeColor="text1"/>
            </w:tcBorders>
          </w:tcPr>
          <w:p w14:paraId="75EC4671" w14:textId="77777777" w:rsidR="00D850A7" w:rsidRDefault="00D850A7" w:rsidP="00737457">
            <w:pPr>
              <w:jc w:val="both"/>
              <w:rPr>
                <w:b/>
                <w:sz w:val="16"/>
                <w:szCs w:val="16"/>
                <w:highlight w:val="green"/>
              </w:rPr>
            </w:pPr>
            <w:r>
              <w:rPr>
                <w:sz w:val="16"/>
                <w:szCs w:val="16"/>
              </w:rPr>
              <w:t>90-94</w:t>
            </w:r>
          </w:p>
        </w:tc>
        <w:tc>
          <w:tcPr>
            <w:tcW w:w="1843" w:type="dxa"/>
            <w:vMerge/>
          </w:tcPr>
          <w:p w14:paraId="0457462E" w14:textId="77777777" w:rsidR="00D850A7" w:rsidRDefault="00D850A7" w:rsidP="00737457">
            <w:pPr>
              <w:jc w:val="both"/>
              <w:rPr>
                <w:b/>
                <w:sz w:val="16"/>
                <w:szCs w:val="16"/>
                <w:highlight w:val="green"/>
              </w:rPr>
            </w:pPr>
          </w:p>
        </w:tc>
        <w:tc>
          <w:tcPr>
            <w:tcW w:w="5528" w:type="dxa"/>
            <w:gridSpan w:val="4"/>
            <w:vMerge/>
          </w:tcPr>
          <w:p w14:paraId="232C0032" w14:textId="77777777" w:rsidR="00D850A7" w:rsidRDefault="00D850A7" w:rsidP="00737457">
            <w:pPr>
              <w:jc w:val="both"/>
              <w:rPr>
                <w:sz w:val="16"/>
                <w:szCs w:val="16"/>
                <w:highlight w:val="green"/>
              </w:rPr>
            </w:pPr>
          </w:p>
        </w:tc>
      </w:tr>
      <w:tr w:rsidR="00D850A7" w14:paraId="258F757F" w14:textId="77777777" w:rsidTr="00B958CB">
        <w:tblPrEx>
          <w:tblCellMar>
            <w:left w:w="115" w:type="dxa"/>
            <w:right w:w="115" w:type="dxa"/>
          </w:tblCellMar>
        </w:tblPrEx>
        <w:trPr>
          <w:trHeight w:val="973"/>
        </w:trPr>
        <w:tc>
          <w:tcPr>
            <w:tcW w:w="851" w:type="dxa"/>
            <w:tcBorders>
              <w:left w:val="single" w:sz="4" w:space="0" w:color="000000" w:themeColor="text1"/>
              <w:right w:val="single" w:sz="4" w:space="0" w:color="000000" w:themeColor="text1"/>
            </w:tcBorders>
          </w:tcPr>
          <w:p w14:paraId="0BC5C150" w14:textId="77777777"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14:paraId="3C95CA51" w14:textId="77777777" w:rsidR="00D850A7" w:rsidRDefault="00D850A7" w:rsidP="00737457">
            <w:pPr>
              <w:jc w:val="both"/>
              <w:rPr>
                <w:b/>
                <w:sz w:val="16"/>
                <w:szCs w:val="16"/>
                <w:highlight w:val="green"/>
              </w:rPr>
            </w:pPr>
            <w:r>
              <w:rPr>
                <w:sz w:val="16"/>
                <w:szCs w:val="16"/>
              </w:rPr>
              <w:t>3,33</w:t>
            </w:r>
          </w:p>
        </w:tc>
        <w:tc>
          <w:tcPr>
            <w:tcW w:w="1559" w:type="dxa"/>
            <w:tcBorders>
              <w:left w:val="single" w:sz="4" w:space="0" w:color="000000" w:themeColor="text1"/>
              <w:right w:val="single" w:sz="4" w:space="0" w:color="000000" w:themeColor="text1"/>
            </w:tcBorders>
          </w:tcPr>
          <w:p w14:paraId="597F5E5D" w14:textId="77777777" w:rsidR="00D850A7" w:rsidRDefault="00D850A7" w:rsidP="00737457">
            <w:pPr>
              <w:jc w:val="both"/>
              <w:rPr>
                <w:b/>
                <w:sz w:val="16"/>
                <w:szCs w:val="16"/>
                <w:highlight w:val="green"/>
              </w:rPr>
            </w:pPr>
            <w:r>
              <w:rPr>
                <w:sz w:val="16"/>
                <w:szCs w:val="16"/>
              </w:rPr>
              <w:t>85-89</w:t>
            </w:r>
          </w:p>
        </w:tc>
        <w:tc>
          <w:tcPr>
            <w:tcW w:w="1843" w:type="dxa"/>
            <w:vMerge w:val="restart"/>
            <w:tcBorders>
              <w:left w:val="single" w:sz="4" w:space="0" w:color="000000" w:themeColor="text1"/>
              <w:right w:val="single" w:sz="4" w:space="0" w:color="000000" w:themeColor="text1"/>
            </w:tcBorders>
          </w:tcPr>
          <w:p w14:paraId="065406EE" w14:textId="77777777" w:rsidR="00D850A7" w:rsidRDefault="00D850A7" w:rsidP="00737457">
            <w:pPr>
              <w:jc w:val="both"/>
              <w:rPr>
                <w:b/>
                <w:sz w:val="16"/>
                <w:szCs w:val="16"/>
                <w:highlight w:val="green"/>
                <w:lang w:val="kk-KZ"/>
              </w:rPr>
            </w:pPr>
            <w:r>
              <w:rPr>
                <w:sz w:val="16"/>
                <w:szCs w:val="16"/>
                <w:lang w:val="kk-KZ"/>
              </w:rPr>
              <w:t xml:space="preserve">Жақсы </w:t>
            </w:r>
          </w:p>
        </w:tc>
        <w:tc>
          <w:tcPr>
            <w:tcW w:w="5528" w:type="dxa"/>
            <w:gridSpan w:val="4"/>
            <w:vMerge/>
          </w:tcPr>
          <w:p w14:paraId="609A9693" w14:textId="77777777" w:rsidR="00D850A7" w:rsidRDefault="00D850A7" w:rsidP="00737457">
            <w:pPr>
              <w:jc w:val="both"/>
              <w:rPr>
                <w:sz w:val="16"/>
                <w:szCs w:val="16"/>
              </w:rPr>
            </w:pPr>
          </w:p>
        </w:tc>
      </w:tr>
      <w:tr w:rsidR="00D850A7" w14:paraId="699E6096" w14:textId="77777777" w:rsidTr="00B958CB">
        <w:tblPrEx>
          <w:tblCellMar>
            <w:left w:w="115" w:type="dxa"/>
            <w:right w:w="115" w:type="dxa"/>
          </w:tblCellMar>
        </w:tblPrEx>
        <w:trPr>
          <w:trHeight w:val="215"/>
        </w:trPr>
        <w:tc>
          <w:tcPr>
            <w:tcW w:w="851" w:type="dxa"/>
            <w:tcBorders>
              <w:left w:val="single" w:sz="4" w:space="0" w:color="000000" w:themeColor="text1"/>
              <w:right w:val="single" w:sz="4" w:space="0" w:color="000000" w:themeColor="text1"/>
            </w:tcBorders>
          </w:tcPr>
          <w:p w14:paraId="0B9B58CA" w14:textId="77777777"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14:paraId="61A9F414" w14:textId="77777777" w:rsidR="00D850A7" w:rsidRDefault="00D850A7" w:rsidP="00737457">
            <w:pPr>
              <w:jc w:val="both"/>
              <w:rPr>
                <w:b/>
                <w:sz w:val="16"/>
                <w:szCs w:val="16"/>
                <w:highlight w:val="green"/>
              </w:rPr>
            </w:pPr>
            <w:r>
              <w:rPr>
                <w:sz w:val="16"/>
                <w:szCs w:val="16"/>
              </w:rPr>
              <w:t>3,0</w:t>
            </w:r>
          </w:p>
        </w:tc>
        <w:tc>
          <w:tcPr>
            <w:tcW w:w="1559" w:type="dxa"/>
            <w:tcBorders>
              <w:left w:val="single" w:sz="4" w:space="0" w:color="000000" w:themeColor="text1"/>
              <w:right w:val="single" w:sz="4" w:space="0" w:color="000000" w:themeColor="text1"/>
            </w:tcBorders>
          </w:tcPr>
          <w:p w14:paraId="50059408" w14:textId="77777777" w:rsidR="00D850A7" w:rsidRDefault="00D850A7" w:rsidP="00737457">
            <w:pPr>
              <w:jc w:val="both"/>
              <w:rPr>
                <w:b/>
                <w:sz w:val="16"/>
                <w:szCs w:val="16"/>
                <w:highlight w:val="green"/>
              </w:rPr>
            </w:pPr>
            <w:r>
              <w:rPr>
                <w:sz w:val="16"/>
                <w:szCs w:val="16"/>
              </w:rPr>
              <w:t>80-84</w:t>
            </w:r>
          </w:p>
        </w:tc>
        <w:tc>
          <w:tcPr>
            <w:tcW w:w="1843" w:type="dxa"/>
            <w:vMerge/>
          </w:tcPr>
          <w:p w14:paraId="010CDEE9"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shd w:val="clear" w:color="auto" w:fill="auto"/>
          </w:tcPr>
          <w:p w14:paraId="65D0489D" w14:textId="77777777" w:rsidR="00D850A7" w:rsidRDefault="00D850A7" w:rsidP="0073745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027EA32E" w14:textId="77777777" w:rsidR="00D850A7" w:rsidRDefault="00D850A7" w:rsidP="00737457">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F46C91E" w14:textId="77777777" w:rsidR="00D850A7" w:rsidRDefault="00D850A7" w:rsidP="00737457">
            <w:pPr>
              <w:rPr>
                <w:color w:val="FF0000"/>
                <w:sz w:val="16"/>
                <w:szCs w:val="16"/>
                <w:u w:val="single"/>
                <w:lang w:val="kk-KZ"/>
              </w:rPr>
            </w:pPr>
            <w:r>
              <w:rPr>
                <w:b/>
                <w:bCs/>
                <w:sz w:val="16"/>
                <w:szCs w:val="16"/>
                <w:lang w:val="kk-KZ"/>
              </w:rPr>
              <w:t xml:space="preserve">% мәндегі баллдар </w:t>
            </w:r>
          </w:p>
        </w:tc>
      </w:tr>
      <w:tr w:rsidR="00D850A7" w14:paraId="2E5FCDED" w14:textId="77777777" w:rsidTr="00B958CB">
        <w:tblPrEx>
          <w:tblCellMar>
            <w:left w:w="115" w:type="dxa"/>
            <w:right w:w="115" w:type="dxa"/>
          </w:tblCellMar>
        </w:tblPrEx>
        <w:trPr>
          <w:trHeight w:val="185"/>
        </w:trPr>
        <w:tc>
          <w:tcPr>
            <w:tcW w:w="851" w:type="dxa"/>
            <w:tcBorders>
              <w:left w:val="single" w:sz="4" w:space="0" w:color="000000" w:themeColor="text1"/>
              <w:right w:val="single" w:sz="4" w:space="0" w:color="000000" w:themeColor="text1"/>
            </w:tcBorders>
          </w:tcPr>
          <w:p w14:paraId="7BEC3F6B" w14:textId="77777777"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14:paraId="3149DF69" w14:textId="77777777" w:rsidR="00D850A7" w:rsidRDefault="00D850A7" w:rsidP="00737457">
            <w:pPr>
              <w:jc w:val="both"/>
              <w:rPr>
                <w:b/>
                <w:sz w:val="16"/>
                <w:szCs w:val="16"/>
                <w:highlight w:val="green"/>
              </w:rPr>
            </w:pPr>
            <w:r>
              <w:rPr>
                <w:sz w:val="16"/>
                <w:szCs w:val="16"/>
              </w:rPr>
              <w:t>2,67</w:t>
            </w:r>
          </w:p>
        </w:tc>
        <w:tc>
          <w:tcPr>
            <w:tcW w:w="1559" w:type="dxa"/>
            <w:tcBorders>
              <w:left w:val="single" w:sz="4" w:space="0" w:color="000000" w:themeColor="text1"/>
              <w:right w:val="single" w:sz="4" w:space="0" w:color="000000" w:themeColor="text1"/>
            </w:tcBorders>
          </w:tcPr>
          <w:p w14:paraId="7A0C9C94" w14:textId="77777777" w:rsidR="00D850A7" w:rsidRDefault="00D850A7" w:rsidP="00737457">
            <w:pPr>
              <w:jc w:val="both"/>
              <w:rPr>
                <w:b/>
                <w:sz w:val="16"/>
                <w:szCs w:val="16"/>
                <w:highlight w:val="green"/>
              </w:rPr>
            </w:pPr>
            <w:r>
              <w:rPr>
                <w:sz w:val="16"/>
                <w:szCs w:val="16"/>
              </w:rPr>
              <w:t>75-79</w:t>
            </w:r>
          </w:p>
        </w:tc>
        <w:tc>
          <w:tcPr>
            <w:tcW w:w="1843" w:type="dxa"/>
            <w:vMerge/>
          </w:tcPr>
          <w:p w14:paraId="50DFC703"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14:paraId="33E291A3" w14:textId="77777777" w:rsidR="00D850A7" w:rsidRDefault="00D850A7" w:rsidP="00737457">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5F9E200" w14:textId="77777777" w:rsidR="00D850A7" w:rsidRDefault="00D850A7" w:rsidP="00737457">
            <w:pPr>
              <w:jc w:val="both"/>
              <w:rPr>
                <w:b/>
                <w:bCs/>
                <w:color w:val="FF0000"/>
                <w:sz w:val="16"/>
                <w:szCs w:val="16"/>
              </w:rPr>
            </w:pPr>
            <w:r>
              <w:rPr>
                <w:sz w:val="16"/>
                <w:szCs w:val="16"/>
              </w:rPr>
              <w:t>5</w:t>
            </w:r>
          </w:p>
        </w:tc>
      </w:tr>
      <w:tr w:rsidR="00D850A7" w14:paraId="4192BC07" w14:textId="77777777" w:rsidTr="00B958CB">
        <w:tblPrEx>
          <w:tblCellMar>
            <w:left w:w="115" w:type="dxa"/>
            <w:right w:w="115" w:type="dxa"/>
          </w:tblCellMar>
        </w:tblPrEx>
        <w:trPr>
          <w:trHeight w:val="51"/>
        </w:trPr>
        <w:tc>
          <w:tcPr>
            <w:tcW w:w="851" w:type="dxa"/>
            <w:tcBorders>
              <w:left w:val="single" w:sz="4" w:space="0" w:color="000000" w:themeColor="text1"/>
              <w:right w:val="single" w:sz="4" w:space="0" w:color="000000" w:themeColor="text1"/>
            </w:tcBorders>
          </w:tcPr>
          <w:p w14:paraId="2C6BD238" w14:textId="77777777"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14:paraId="3F6C6F02" w14:textId="77777777" w:rsidR="00D850A7" w:rsidRDefault="00D850A7" w:rsidP="00737457">
            <w:pPr>
              <w:jc w:val="both"/>
              <w:rPr>
                <w:b/>
                <w:sz w:val="16"/>
                <w:szCs w:val="16"/>
                <w:highlight w:val="green"/>
              </w:rPr>
            </w:pPr>
            <w:r>
              <w:rPr>
                <w:sz w:val="16"/>
                <w:szCs w:val="16"/>
              </w:rPr>
              <w:t>2,33</w:t>
            </w:r>
          </w:p>
        </w:tc>
        <w:tc>
          <w:tcPr>
            <w:tcW w:w="1559" w:type="dxa"/>
            <w:tcBorders>
              <w:left w:val="single" w:sz="4" w:space="0" w:color="000000" w:themeColor="text1"/>
              <w:right w:val="single" w:sz="4" w:space="0" w:color="000000" w:themeColor="text1"/>
            </w:tcBorders>
          </w:tcPr>
          <w:p w14:paraId="3DEB7033" w14:textId="77777777" w:rsidR="00D850A7" w:rsidRDefault="00D850A7" w:rsidP="00737457">
            <w:pPr>
              <w:jc w:val="both"/>
              <w:rPr>
                <w:b/>
                <w:sz w:val="16"/>
                <w:szCs w:val="16"/>
                <w:highlight w:val="green"/>
              </w:rPr>
            </w:pPr>
            <w:r>
              <w:rPr>
                <w:sz w:val="16"/>
                <w:szCs w:val="16"/>
              </w:rPr>
              <w:t>70-74</w:t>
            </w:r>
          </w:p>
        </w:tc>
        <w:tc>
          <w:tcPr>
            <w:tcW w:w="1843" w:type="dxa"/>
            <w:vMerge/>
          </w:tcPr>
          <w:p w14:paraId="0C3C3184"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14:paraId="7C445863" w14:textId="77777777" w:rsidR="00D850A7" w:rsidRDefault="00D850A7" w:rsidP="00737457">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64FFBA16" w14:textId="77777777" w:rsidR="00D850A7" w:rsidRDefault="00D850A7" w:rsidP="00737457">
            <w:pPr>
              <w:jc w:val="both"/>
              <w:rPr>
                <w:color w:val="FF0000"/>
                <w:sz w:val="16"/>
                <w:szCs w:val="16"/>
              </w:rPr>
            </w:pPr>
            <w:r>
              <w:rPr>
                <w:sz w:val="16"/>
                <w:szCs w:val="16"/>
              </w:rPr>
              <w:t>20</w:t>
            </w:r>
          </w:p>
        </w:tc>
      </w:tr>
      <w:tr w:rsidR="00D850A7" w14:paraId="62E845F6" w14:textId="77777777" w:rsidTr="00B958CB">
        <w:tblPrEx>
          <w:tblCellMar>
            <w:left w:w="115" w:type="dxa"/>
            <w:right w:w="115" w:type="dxa"/>
          </w:tblCellMar>
        </w:tblPrEx>
        <w:trPr>
          <w:trHeight w:val="90"/>
        </w:trPr>
        <w:tc>
          <w:tcPr>
            <w:tcW w:w="851" w:type="dxa"/>
            <w:tcBorders>
              <w:left w:val="single" w:sz="4" w:space="0" w:color="000000" w:themeColor="text1"/>
              <w:right w:val="single" w:sz="4" w:space="0" w:color="000000" w:themeColor="text1"/>
            </w:tcBorders>
          </w:tcPr>
          <w:p w14:paraId="354430CF" w14:textId="77777777"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14:paraId="14114DFE" w14:textId="77777777" w:rsidR="00D850A7" w:rsidRDefault="00D850A7" w:rsidP="00737457">
            <w:pPr>
              <w:jc w:val="both"/>
              <w:rPr>
                <w:b/>
                <w:sz w:val="16"/>
                <w:szCs w:val="16"/>
                <w:highlight w:val="green"/>
              </w:rPr>
            </w:pPr>
            <w:r>
              <w:rPr>
                <w:sz w:val="16"/>
                <w:szCs w:val="16"/>
              </w:rPr>
              <w:t>2,0</w:t>
            </w:r>
          </w:p>
        </w:tc>
        <w:tc>
          <w:tcPr>
            <w:tcW w:w="1559" w:type="dxa"/>
            <w:tcBorders>
              <w:left w:val="single" w:sz="4" w:space="0" w:color="000000" w:themeColor="text1"/>
              <w:right w:val="single" w:sz="4" w:space="0" w:color="000000" w:themeColor="text1"/>
            </w:tcBorders>
          </w:tcPr>
          <w:p w14:paraId="76E9C61D" w14:textId="77777777" w:rsidR="00D850A7" w:rsidRDefault="00D850A7" w:rsidP="00737457">
            <w:pPr>
              <w:jc w:val="both"/>
              <w:rPr>
                <w:b/>
                <w:sz w:val="16"/>
                <w:szCs w:val="16"/>
                <w:highlight w:val="green"/>
              </w:rPr>
            </w:pPr>
            <w:r>
              <w:rPr>
                <w:sz w:val="16"/>
                <w:szCs w:val="16"/>
              </w:rPr>
              <w:t>65-69</w:t>
            </w:r>
          </w:p>
        </w:tc>
        <w:tc>
          <w:tcPr>
            <w:tcW w:w="1843" w:type="dxa"/>
            <w:vMerge w:val="restart"/>
            <w:tcBorders>
              <w:left w:val="single" w:sz="4" w:space="0" w:color="000000" w:themeColor="text1"/>
              <w:right w:val="single" w:sz="4" w:space="0" w:color="000000" w:themeColor="text1"/>
            </w:tcBorders>
          </w:tcPr>
          <w:p w14:paraId="01623343" w14:textId="77777777" w:rsidR="00D850A7" w:rsidRDefault="00D850A7" w:rsidP="00737457">
            <w:pPr>
              <w:jc w:val="both"/>
              <w:rPr>
                <w:b/>
                <w:sz w:val="16"/>
                <w:szCs w:val="16"/>
                <w:highlight w:val="green"/>
                <w:lang w:val="kk-KZ"/>
              </w:rPr>
            </w:pPr>
            <w:r>
              <w:rPr>
                <w:sz w:val="16"/>
                <w:szCs w:val="16"/>
                <w:lang w:val="kk-KZ"/>
              </w:rPr>
              <w:t xml:space="preserve">Қанағаттанарлық </w:t>
            </w:r>
          </w:p>
        </w:tc>
        <w:tc>
          <w:tcPr>
            <w:tcW w:w="3260" w:type="dxa"/>
            <w:gridSpan w:val="2"/>
            <w:tcBorders>
              <w:left w:val="single" w:sz="4" w:space="0" w:color="000000" w:themeColor="text1"/>
              <w:right w:val="single" w:sz="4" w:space="0" w:color="000000" w:themeColor="text1"/>
            </w:tcBorders>
          </w:tcPr>
          <w:p w14:paraId="2F553408" w14:textId="77777777" w:rsidR="00D850A7" w:rsidRDefault="00D850A7" w:rsidP="00737457">
            <w:pPr>
              <w:jc w:val="both"/>
              <w:rPr>
                <w:sz w:val="16"/>
                <w:szCs w:val="16"/>
              </w:rPr>
            </w:pPr>
            <w:r>
              <w:rPr>
                <w:sz w:val="16"/>
                <w:szCs w:val="16"/>
                <w:lang w:val="kk-KZ"/>
              </w:rPr>
              <w:t>Өзіндік жұмысы</w:t>
            </w:r>
            <w:r>
              <w:rPr>
                <w:sz w:val="16"/>
                <w:szCs w:val="16"/>
              </w:rPr>
              <w:t xml:space="preserve">                                      </w:t>
            </w:r>
          </w:p>
        </w:tc>
        <w:tc>
          <w:tcPr>
            <w:tcW w:w="2268" w:type="dxa"/>
            <w:gridSpan w:val="2"/>
            <w:tcBorders>
              <w:left w:val="single" w:sz="4" w:space="0" w:color="000000" w:themeColor="text1"/>
              <w:right w:val="single" w:sz="4" w:space="0" w:color="000000" w:themeColor="text1"/>
            </w:tcBorders>
          </w:tcPr>
          <w:p w14:paraId="72B9F491" w14:textId="77777777" w:rsidR="00D850A7" w:rsidRDefault="00D850A7" w:rsidP="00737457">
            <w:pPr>
              <w:jc w:val="both"/>
              <w:rPr>
                <w:color w:val="FF0000"/>
                <w:sz w:val="16"/>
                <w:szCs w:val="16"/>
              </w:rPr>
            </w:pPr>
            <w:r>
              <w:rPr>
                <w:sz w:val="16"/>
                <w:szCs w:val="16"/>
              </w:rPr>
              <w:t xml:space="preserve"> 25</w:t>
            </w:r>
          </w:p>
        </w:tc>
      </w:tr>
      <w:tr w:rsidR="00D850A7" w14:paraId="3FC73A30" w14:textId="77777777" w:rsidTr="00B958CB">
        <w:tblPrEx>
          <w:tblCellMar>
            <w:left w:w="115" w:type="dxa"/>
            <w:right w:w="115" w:type="dxa"/>
          </w:tblCellMar>
        </w:tblPrEx>
        <w:trPr>
          <w:trHeight w:val="87"/>
        </w:trPr>
        <w:tc>
          <w:tcPr>
            <w:tcW w:w="851" w:type="dxa"/>
            <w:tcBorders>
              <w:left w:val="single" w:sz="4" w:space="0" w:color="000000" w:themeColor="text1"/>
              <w:right w:val="single" w:sz="4" w:space="0" w:color="000000" w:themeColor="text1"/>
            </w:tcBorders>
          </w:tcPr>
          <w:p w14:paraId="03D0EA87" w14:textId="77777777"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14:paraId="00C1EFB3" w14:textId="77777777" w:rsidR="00D850A7" w:rsidRDefault="00D850A7" w:rsidP="00737457">
            <w:pPr>
              <w:jc w:val="both"/>
              <w:rPr>
                <w:b/>
                <w:sz w:val="16"/>
                <w:szCs w:val="16"/>
                <w:highlight w:val="green"/>
              </w:rPr>
            </w:pPr>
            <w:r>
              <w:rPr>
                <w:sz w:val="16"/>
                <w:szCs w:val="16"/>
              </w:rPr>
              <w:t>1,67</w:t>
            </w:r>
          </w:p>
        </w:tc>
        <w:tc>
          <w:tcPr>
            <w:tcW w:w="1559" w:type="dxa"/>
            <w:tcBorders>
              <w:left w:val="single" w:sz="4" w:space="0" w:color="000000" w:themeColor="text1"/>
              <w:right w:val="single" w:sz="4" w:space="0" w:color="000000" w:themeColor="text1"/>
            </w:tcBorders>
          </w:tcPr>
          <w:p w14:paraId="2B15516A" w14:textId="77777777" w:rsidR="00D850A7" w:rsidRDefault="00D850A7" w:rsidP="00737457">
            <w:pPr>
              <w:jc w:val="both"/>
              <w:rPr>
                <w:b/>
                <w:sz w:val="16"/>
                <w:szCs w:val="16"/>
                <w:highlight w:val="green"/>
              </w:rPr>
            </w:pPr>
            <w:r>
              <w:rPr>
                <w:sz w:val="16"/>
                <w:szCs w:val="16"/>
              </w:rPr>
              <w:t>60-64</w:t>
            </w:r>
          </w:p>
        </w:tc>
        <w:tc>
          <w:tcPr>
            <w:tcW w:w="1843" w:type="dxa"/>
            <w:vMerge/>
          </w:tcPr>
          <w:p w14:paraId="6BE10980"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14:paraId="33366F78" w14:textId="77777777" w:rsidR="00D850A7" w:rsidRDefault="00D850A7" w:rsidP="00737457">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4A5F297B" w14:textId="77777777" w:rsidR="00D850A7" w:rsidRDefault="00D850A7" w:rsidP="00737457">
            <w:pPr>
              <w:jc w:val="both"/>
              <w:rPr>
                <w:color w:val="FF0000"/>
                <w:sz w:val="16"/>
                <w:szCs w:val="16"/>
              </w:rPr>
            </w:pPr>
            <w:r>
              <w:rPr>
                <w:color w:val="FF0000"/>
                <w:sz w:val="16"/>
                <w:szCs w:val="16"/>
              </w:rPr>
              <w:t xml:space="preserve"> </w:t>
            </w:r>
            <w:r>
              <w:rPr>
                <w:sz w:val="16"/>
                <w:szCs w:val="16"/>
              </w:rPr>
              <w:t>10</w:t>
            </w:r>
          </w:p>
        </w:tc>
      </w:tr>
      <w:tr w:rsidR="00845CC0" w14:paraId="3BA6E946" w14:textId="77777777" w:rsidTr="008D6E3F">
        <w:tblPrEx>
          <w:tblCellMar>
            <w:left w:w="115" w:type="dxa"/>
            <w:right w:w="115" w:type="dxa"/>
          </w:tblCellMar>
        </w:tblPrEx>
        <w:trPr>
          <w:trHeight w:val="250"/>
        </w:trPr>
        <w:tc>
          <w:tcPr>
            <w:tcW w:w="851" w:type="dxa"/>
            <w:tcBorders>
              <w:left w:val="single" w:sz="4" w:space="0" w:color="000000" w:themeColor="text1"/>
              <w:bottom w:val="single" w:sz="4" w:space="0" w:color="auto"/>
              <w:right w:val="single" w:sz="4" w:space="0" w:color="000000" w:themeColor="text1"/>
            </w:tcBorders>
          </w:tcPr>
          <w:p w14:paraId="5910097F" w14:textId="77777777" w:rsidR="00845CC0" w:rsidRDefault="00845CC0" w:rsidP="00737457">
            <w:pPr>
              <w:jc w:val="both"/>
              <w:rPr>
                <w:b/>
                <w:sz w:val="16"/>
                <w:szCs w:val="16"/>
                <w:highlight w:val="green"/>
              </w:rPr>
            </w:pPr>
            <w:r>
              <w:rPr>
                <w:sz w:val="16"/>
                <w:szCs w:val="16"/>
                <w:lang w:val="en-US"/>
              </w:rPr>
              <w:t>D+</w:t>
            </w:r>
          </w:p>
        </w:tc>
        <w:tc>
          <w:tcPr>
            <w:tcW w:w="709" w:type="dxa"/>
            <w:tcBorders>
              <w:left w:val="single" w:sz="4" w:space="0" w:color="000000" w:themeColor="text1"/>
              <w:bottom w:val="single" w:sz="4" w:space="0" w:color="auto"/>
              <w:right w:val="single" w:sz="4" w:space="0" w:color="000000" w:themeColor="text1"/>
            </w:tcBorders>
          </w:tcPr>
          <w:p w14:paraId="5749209B" w14:textId="77777777" w:rsidR="00845CC0" w:rsidRDefault="00845CC0" w:rsidP="00737457">
            <w:pPr>
              <w:jc w:val="both"/>
              <w:rPr>
                <w:b/>
                <w:sz w:val="16"/>
                <w:szCs w:val="16"/>
                <w:highlight w:val="green"/>
              </w:rPr>
            </w:pPr>
            <w:r>
              <w:rPr>
                <w:sz w:val="16"/>
                <w:szCs w:val="16"/>
              </w:rPr>
              <w:t>1,33</w:t>
            </w:r>
          </w:p>
        </w:tc>
        <w:tc>
          <w:tcPr>
            <w:tcW w:w="1559" w:type="dxa"/>
            <w:tcBorders>
              <w:left w:val="single" w:sz="4" w:space="0" w:color="000000" w:themeColor="text1"/>
              <w:bottom w:val="single" w:sz="4" w:space="0" w:color="auto"/>
              <w:right w:val="single" w:sz="4" w:space="0" w:color="000000" w:themeColor="text1"/>
            </w:tcBorders>
          </w:tcPr>
          <w:p w14:paraId="2B74C17D" w14:textId="77777777" w:rsidR="00845CC0" w:rsidRDefault="00845CC0" w:rsidP="00737457">
            <w:pPr>
              <w:jc w:val="both"/>
              <w:rPr>
                <w:b/>
                <w:sz w:val="16"/>
                <w:szCs w:val="16"/>
                <w:highlight w:val="green"/>
              </w:rPr>
            </w:pPr>
            <w:r>
              <w:rPr>
                <w:sz w:val="16"/>
                <w:szCs w:val="16"/>
              </w:rPr>
              <w:t>55-59</w:t>
            </w:r>
          </w:p>
        </w:tc>
        <w:tc>
          <w:tcPr>
            <w:tcW w:w="1843" w:type="dxa"/>
            <w:vMerge w:val="restart"/>
            <w:tcBorders>
              <w:left w:val="single" w:sz="4" w:space="0" w:color="000000" w:themeColor="text1"/>
              <w:right w:val="single" w:sz="4" w:space="0" w:color="000000" w:themeColor="text1"/>
            </w:tcBorders>
          </w:tcPr>
          <w:p w14:paraId="392F9075" w14:textId="77777777" w:rsidR="00845CC0" w:rsidRDefault="00845CC0" w:rsidP="00737457">
            <w:pPr>
              <w:jc w:val="both"/>
              <w:rPr>
                <w:sz w:val="16"/>
                <w:szCs w:val="16"/>
                <w:lang w:val="kk-KZ"/>
              </w:rPr>
            </w:pPr>
          </w:p>
          <w:p w14:paraId="70C5AD3F" w14:textId="77777777" w:rsidR="00845CC0" w:rsidRDefault="00845CC0" w:rsidP="00737457">
            <w:pPr>
              <w:jc w:val="both"/>
              <w:rPr>
                <w:sz w:val="16"/>
                <w:szCs w:val="16"/>
                <w:lang w:val="kk-KZ"/>
              </w:rPr>
            </w:pPr>
            <w:r>
              <w:rPr>
                <w:sz w:val="16"/>
                <w:szCs w:val="16"/>
                <w:lang w:val="kk-KZ"/>
              </w:rPr>
              <w:t xml:space="preserve">Қанағаттанарлықсыз </w:t>
            </w:r>
          </w:p>
        </w:tc>
        <w:tc>
          <w:tcPr>
            <w:tcW w:w="3260" w:type="dxa"/>
            <w:gridSpan w:val="2"/>
            <w:tcBorders>
              <w:left w:val="single" w:sz="4" w:space="0" w:color="000000" w:themeColor="text1"/>
              <w:bottom w:val="single" w:sz="4" w:space="0" w:color="auto"/>
              <w:right w:val="single" w:sz="4" w:space="0" w:color="000000" w:themeColor="text1"/>
            </w:tcBorders>
          </w:tcPr>
          <w:p w14:paraId="6A94346F" w14:textId="77777777" w:rsidR="00845CC0" w:rsidRDefault="00845CC0" w:rsidP="0073745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52AC6B8D" w14:textId="77777777" w:rsidR="00845CC0" w:rsidRDefault="00845CC0" w:rsidP="00737457">
            <w:pPr>
              <w:jc w:val="both"/>
              <w:rPr>
                <w:sz w:val="16"/>
                <w:szCs w:val="16"/>
              </w:rPr>
            </w:pPr>
            <w:r>
              <w:rPr>
                <w:sz w:val="16"/>
                <w:szCs w:val="16"/>
              </w:rPr>
              <w:t>40</w:t>
            </w:r>
          </w:p>
        </w:tc>
      </w:tr>
      <w:tr w:rsidR="00845CC0" w14:paraId="35E5FF5B" w14:textId="77777777" w:rsidTr="00C65E52">
        <w:tblPrEx>
          <w:tblCellMar>
            <w:left w:w="115" w:type="dxa"/>
            <w:right w:w="115" w:type="dxa"/>
          </w:tblCellMar>
        </w:tblPrEx>
        <w:trPr>
          <w:trHeight w:val="281"/>
        </w:trPr>
        <w:tc>
          <w:tcPr>
            <w:tcW w:w="851" w:type="dxa"/>
            <w:tcBorders>
              <w:top w:val="single" w:sz="4" w:space="0" w:color="auto"/>
              <w:left w:val="single" w:sz="4" w:space="0" w:color="auto"/>
              <w:bottom w:val="single" w:sz="4" w:space="0" w:color="auto"/>
              <w:right w:val="single" w:sz="4" w:space="0" w:color="auto"/>
            </w:tcBorders>
          </w:tcPr>
          <w:p w14:paraId="0D4FEF3C" w14:textId="77777777" w:rsidR="00845CC0" w:rsidRDefault="00845CC0" w:rsidP="00737457">
            <w:pPr>
              <w:rPr>
                <w:sz w:val="16"/>
                <w:szCs w:val="16"/>
                <w:highlight w:val="green"/>
              </w:rPr>
            </w:pPr>
            <w:r>
              <w:rPr>
                <w:sz w:val="16"/>
                <w:szCs w:val="16"/>
              </w:rPr>
              <w:t>D</w:t>
            </w:r>
          </w:p>
        </w:tc>
        <w:tc>
          <w:tcPr>
            <w:tcW w:w="709" w:type="dxa"/>
            <w:tcBorders>
              <w:top w:val="single" w:sz="4" w:space="0" w:color="auto"/>
              <w:left w:val="single" w:sz="4" w:space="0" w:color="auto"/>
              <w:bottom w:val="single" w:sz="4" w:space="0" w:color="auto"/>
              <w:right w:val="single" w:sz="4" w:space="0" w:color="auto"/>
            </w:tcBorders>
          </w:tcPr>
          <w:p w14:paraId="4E998B3E" w14:textId="77777777" w:rsidR="00845CC0" w:rsidRDefault="00845CC0" w:rsidP="00737457">
            <w:pPr>
              <w:rPr>
                <w:sz w:val="16"/>
                <w:szCs w:val="16"/>
                <w:highlight w:val="green"/>
              </w:rPr>
            </w:pPr>
            <w:r>
              <w:rPr>
                <w:sz w:val="16"/>
                <w:szCs w:val="16"/>
              </w:rPr>
              <w:t>1,0</w:t>
            </w:r>
          </w:p>
        </w:tc>
        <w:tc>
          <w:tcPr>
            <w:tcW w:w="1559" w:type="dxa"/>
            <w:tcBorders>
              <w:top w:val="single" w:sz="4" w:space="0" w:color="auto"/>
              <w:left w:val="single" w:sz="4" w:space="0" w:color="auto"/>
              <w:bottom w:val="single" w:sz="4" w:space="0" w:color="auto"/>
              <w:right w:val="single" w:sz="4" w:space="0" w:color="000000" w:themeColor="text1"/>
            </w:tcBorders>
          </w:tcPr>
          <w:p w14:paraId="737F9712" w14:textId="77777777" w:rsidR="00845CC0" w:rsidRDefault="00845CC0" w:rsidP="00737457">
            <w:pPr>
              <w:rPr>
                <w:sz w:val="16"/>
                <w:szCs w:val="16"/>
                <w:highlight w:val="green"/>
              </w:rPr>
            </w:pPr>
            <w:r>
              <w:rPr>
                <w:sz w:val="16"/>
                <w:szCs w:val="16"/>
              </w:rPr>
              <w:t>50-54</w:t>
            </w:r>
          </w:p>
        </w:tc>
        <w:tc>
          <w:tcPr>
            <w:tcW w:w="1843" w:type="dxa"/>
            <w:vMerge/>
            <w:tcBorders>
              <w:left w:val="single" w:sz="4" w:space="0" w:color="000000" w:themeColor="text1"/>
              <w:right w:val="single" w:sz="4" w:space="0" w:color="000000" w:themeColor="text1"/>
            </w:tcBorders>
          </w:tcPr>
          <w:p w14:paraId="00D38DAC" w14:textId="77777777" w:rsidR="00845CC0" w:rsidRDefault="00845CC0" w:rsidP="00737457">
            <w:pPr>
              <w:rPr>
                <w:sz w:val="16"/>
                <w:szCs w:val="16"/>
                <w:highlight w:val="green"/>
              </w:rPr>
            </w:pPr>
          </w:p>
        </w:tc>
        <w:tc>
          <w:tcPr>
            <w:tcW w:w="3260" w:type="dxa"/>
            <w:gridSpan w:val="2"/>
            <w:vMerge w:val="restart"/>
            <w:tcBorders>
              <w:top w:val="single" w:sz="4" w:space="0" w:color="auto"/>
              <w:left w:val="single" w:sz="4" w:space="0" w:color="000000" w:themeColor="text1"/>
              <w:right w:val="single" w:sz="4" w:space="0" w:color="auto"/>
            </w:tcBorders>
          </w:tcPr>
          <w:p w14:paraId="4EEEA3F9" w14:textId="77777777" w:rsidR="00845CC0" w:rsidRDefault="00845CC0" w:rsidP="00737457">
            <w:pPr>
              <w:rPr>
                <w:sz w:val="16"/>
                <w:szCs w:val="16"/>
              </w:rPr>
            </w:pPr>
            <w:r>
              <w:rPr>
                <w:sz w:val="16"/>
                <w:szCs w:val="16"/>
                <w:lang w:val="kk-KZ"/>
              </w:rPr>
              <w:t>ЖИЫНТЫҒЫ</w:t>
            </w:r>
            <w:r>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14:paraId="341572E8" w14:textId="77777777" w:rsidR="00845CC0" w:rsidRDefault="00845CC0" w:rsidP="00737457">
            <w:pPr>
              <w:rPr>
                <w:sz w:val="16"/>
                <w:szCs w:val="16"/>
              </w:rPr>
            </w:pPr>
            <w:r>
              <w:rPr>
                <w:sz w:val="16"/>
                <w:szCs w:val="16"/>
              </w:rPr>
              <w:t xml:space="preserve">100 </w:t>
            </w:r>
          </w:p>
        </w:tc>
      </w:tr>
      <w:tr w:rsidR="00845CC0" w14:paraId="7AA660F1" w14:textId="77777777" w:rsidTr="00671FA5">
        <w:tblPrEx>
          <w:tblCellMar>
            <w:left w:w="115" w:type="dxa"/>
            <w:right w:w="115" w:type="dxa"/>
          </w:tblCellMar>
        </w:tblPrEx>
        <w:trPr>
          <w:trHeight w:val="240"/>
        </w:trPr>
        <w:tc>
          <w:tcPr>
            <w:tcW w:w="851" w:type="dxa"/>
            <w:tcBorders>
              <w:top w:val="single" w:sz="4" w:space="0" w:color="auto"/>
              <w:left w:val="single" w:sz="4" w:space="0" w:color="auto"/>
              <w:bottom w:val="single" w:sz="4" w:space="0" w:color="auto"/>
              <w:right w:val="single" w:sz="4" w:space="0" w:color="auto"/>
            </w:tcBorders>
          </w:tcPr>
          <w:p w14:paraId="53820E10" w14:textId="77777777" w:rsidR="00845CC0" w:rsidRPr="00787679" w:rsidRDefault="00787679" w:rsidP="00737457">
            <w:pPr>
              <w:rPr>
                <w:sz w:val="16"/>
                <w:szCs w:val="16"/>
                <w:lang w:val="en-US"/>
              </w:rPr>
            </w:pPr>
            <w:r>
              <w:rPr>
                <w:sz w:val="16"/>
                <w:szCs w:val="16"/>
                <w:lang w:val="en-US"/>
              </w:rPr>
              <w:t>F</w:t>
            </w:r>
          </w:p>
        </w:tc>
        <w:tc>
          <w:tcPr>
            <w:tcW w:w="709" w:type="dxa"/>
            <w:tcBorders>
              <w:top w:val="single" w:sz="4" w:space="0" w:color="auto"/>
              <w:left w:val="single" w:sz="4" w:space="0" w:color="auto"/>
              <w:bottom w:val="single" w:sz="4" w:space="0" w:color="auto"/>
              <w:right w:val="single" w:sz="4" w:space="0" w:color="auto"/>
            </w:tcBorders>
          </w:tcPr>
          <w:p w14:paraId="3F626B02" w14:textId="77777777" w:rsidR="00845CC0" w:rsidRPr="00787679" w:rsidRDefault="00787679" w:rsidP="00737457">
            <w:pPr>
              <w:rPr>
                <w:sz w:val="16"/>
                <w:szCs w:val="16"/>
                <w:lang w:val="en-US"/>
              </w:rPr>
            </w:pPr>
            <w:r>
              <w:rPr>
                <w:sz w:val="16"/>
                <w:szCs w:val="16"/>
                <w:lang w:val="en-US"/>
              </w:rPr>
              <w:t>0/5</w:t>
            </w:r>
          </w:p>
        </w:tc>
        <w:tc>
          <w:tcPr>
            <w:tcW w:w="1559" w:type="dxa"/>
            <w:tcBorders>
              <w:top w:val="single" w:sz="4" w:space="0" w:color="auto"/>
              <w:left w:val="single" w:sz="4" w:space="0" w:color="auto"/>
              <w:bottom w:val="single" w:sz="4" w:space="0" w:color="auto"/>
              <w:right w:val="single" w:sz="4" w:space="0" w:color="000000" w:themeColor="text1"/>
            </w:tcBorders>
          </w:tcPr>
          <w:p w14:paraId="3DAFF47B" w14:textId="77777777" w:rsidR="00845CC0" w:rsidRPr="00787679" w:rsidRDefault="00787679" w:rsidP="00737457">
            <w:pPr>
              <w:rPr>
                <w:sz w:val="16"/>
                <w:szCs w:val="16"/>
                <w:lang w:val="en-US"/>
              </w:rPr>
            </w:pPr>
            <w:r>
              <w:rPr>
                <w:sz w:val="16"/>
                <w:szCs w:val="16"/>
                <w:lang w:val="en-US"/>
              </w:rPr>
              <w:t>26-49</w:t>
            </w:r>
          </w:p>
        </w:tc>
        <w:tc>
          <w:tcPr>
            <w:tcW w:w="1843" w:type="dxa"/>
            <w:vMerge/>
            <w:tcBorders>
              <w:left w:val="single" w:sz="4" w:space="0" w:color="000000" w:themeColor="text1"/>
              <w:right w:val="single" w:sz="4" w:space="0" w:color="000000" w:themeColor="text1"/>
            </w:tcBorders>
          </w:tcPr>
          <w:p w14:paraId="2242FAD6" w14:textId="77777777" w:rsidR="00845CC0" w:rsidRDefault="00845CC0" w:rsidP="00737457">
            <w:pPr>
              <w:rPr>
                <w:sz w:val="16"/>
                <w:szCs w:val="16"/>
                <w:highlight w:val="green"/>
              </w:rPr>
            </w:pPr>
          </w:p>
        </w:tc>
        <w:tc>
          <w:tcPr>
            <w:tcW w:w="3260" w:type="dxa"/>
            <w:gridSpan w:val="2"/>
            <w:vMerge/>
            <w:tcBorders>
              <w:left w:val="single" w:sz="4" w:space="0" w:color="000000" w:themeColor="text1"/>
              <w:right w:val="single" w:sz="4" w:space="0" w:color="auto"/>
            </w:tcBorders>
          </w:tcPr>
          <w:p w14:paraId="7E9DA9A6" w14:textId="77777777" w:rsidR="00845CC0" w:rsidRDefault="00845CC0" w:rsidP="00737457">
            <w:pPr>
              <w:rPr>
                <w:sz w:val="16"/>
                <w:szCs w:val="16"/>
                <w:lang w:val="kk-KZ"/>
              </w:rPr>
            </w:pPr>
          </w:p>
        </w:tc>
        <w:tc>
          <w:tcPr>
            <w:tcW w:w="2268" w:type="dxa"/>
            <w:gridSpan w:val="2"/>
            <w:vMerge/>
            <w:tcBorders>
              <w:left w:val="single" w:sz="4" w:space="0" w:color="auto"/>
              <w:right w:val="single" w:sz="4" w:space="0" w:color="auto"/>
            </w:tcBorders>
          </w:tcPr>
          <w:p w14:paraId="01823135" w14:textId="77777777" w:rsidR="00845CC0" w:rsidRDefault="00845CC0" w:rsidP="00737457">
            <w:pPr>
              <w:rPr>
                <w:sz w:val="16"/>
                <w:szCs w:val="16"/>
              </w:rPr>
            </w:pPr>
          </w:p>
        </w:tc>
      </w:tr>
      <w:tr w:rsidR="00845CC0" w14:paraId="76FD278F" w14:textId="77777777" w:rsidTr="00C65E52">
        <w:tblPrEx>
          <w:tblCellMar>
            <w:left w:w="115" w:type="dxa"/>
            <w:right w:w="115" w:type="dxa"/>
          </w:tblCellMar>
        </w:tblPrEx>
        <w:trPr>
          <w:trHeight w:val="216"/>
        </w:trPr>
        <w:tc>
          <w:tcPr>
            <w:tcW w:w="851" w:type="dxa"/>
            <w:tcBorders>
              <w:top w:val="single" w:sz="4" w:space="0" w:color="auto"/>
              <w:left w:val="single" w:sz="4" w:space="0" w:color="auto"/>
              <w:bottom w:val="single" w:sz="4" w:space="0" w:color="auto"/>
              <w:right w:val="single" w:sz="4" w:space="0" w:color="auto"/>
            </w:tcBorders>
          </w:tcPr>
          <w:p w14:paraId="5BE20193" w14:textId="77777777" w:rsidR="00845CC0" w:rsidRPr="00787679" w:rsidRDefault="00787679" w:rsidP="00737457">
            <w:pPr>
              <w:rPr>
                <w:sz w:val="16"/>
                <w:szCs w:val="16"/>
                <w:lang w:val="en-US"/>
              </w:rPr>
            </w:pPr>
            <w:r>
              <w:rPr>
                <w:sz w:val="16"/>
                <w:szCs w:val="16"/>
                <w:lang w:val="en-US"/>
              </w:rPr>
              <w:t>FX</w:t>
            </w:r>
          </w:p>
        </w:tc>
        <w:tc>
          <w:tcPr>
            <w:tcW w:w="709" w:type="dxa"/>
            <w:tcBorders>
              <w:top w:val="single" w:sz="4" w:space="0" w:color="auto"/>
              <w:left w:val="single" w:sz="4" w:space="0" w:color="auto"/>
              <w:bottom w:val="single" w:sz="4" w:space="0" w:color="auto"/>
              <w:right w:val="single" w:sz="4" w:space="0" w:color="auto"/>
            </w:tcBorders>
          </w:tcPr>
          <w:p w14:paraId="08634BBB" w14:textId="77777777" w:rsidR="00845CC0" w:rsidRPr="00787679" w:rsidRDefault="00787679" w:rsidP="00737457">
            <w:pPr>
              <w:rPr>
                <w:sz w:val="16"/>
                <w:szCs w:val="16"/>
                <w:lang w:val="en-US"/>
              </w:rPr>
            </w:pPr>
            <w:r>
              <w:rPr>
                <w:sz w:val="16"/>
                <w:szCs w:val="16"/>
                <w:lang w:val="en-US"/>
              </w:rPr>
              <w:t>0</w:t>
            </w:r>
          </w:p>
        </w:tc>
        <w:tc>
          <w:tcPr>
            <w:tcW w:w="1559" w:type="dxa"/>
            <w:tcBorders>
              <w:top w:val="single" w:sz="4" w:space="0" w:color="auto"/>
              <w:left w:val="single" w:sz="4" w:space="0" w:color="auto"/>
              <w:bottom w:val="single" w:sz="4" w:space="0" w:color="auto"/>
              <w:right w:val="single" w:sz="4" w:space="0" w:color="000000" w:themeColor="text1"/>
            </w:tcBorders>
          </w:tcPr>
          <w:p w14:paraId="645D0AEA" w14:textId="77777777" w:rsidR="00845CC0" w:rsidRPr="00787679" w:rsidRDefault="00787679" w:rsidP="00737457">
            <w:pPr>
              <w:rPr>
                <w:sz w:val="16"/>
                <w:szCs w:val="16"/>
                <w:lang w:val="en-US"/>
              </w:rPr>
            </w:pPr>
            <w:r>
              <w:rPr>
                <w:sz w:val="16"/>
                <w:szCs w:val="16"/>
                <w:lang w:val="en-US"/>
              </w:rPr>
              <w:t>0-24</w:t>
            </w:r>
          </w:p>
        </w:tc>
        <w:tc>
          <w:tcPr>
            <w:tcW w:w="1843" w:type="dxa"/>
            <w:vMerge/>
            <w:tcBorders>
              <w:left w:val="single" w:sz="4" w:space="0" w:color="000000" w:themeColor="text1"/>
              <w:right w:val="single" w:sz="4" w:space="0" w:color="000000" w:themeColor="text1"/>
            </w:tcBorders>
          </w:tcPr>
          <w:p w14:paraId="6078A5DF" w14:textId="77777777" w:rsidR="00845CC0" w:rsidRDefault="00845CC0" w:rsidP="00737457">
            <w:pPr>
              <w:rPr>
                <w:sz w:val="16"/>
                <w:szCs w:val="16"/>
                <w:highlight w:val="green"/>
              </w:rPr>
            </w:pPr>
          </w:p>
        </w:tc>
        <w:tc>
          <w:tcPr>
            <w:tcW w:w="3260" w:type="dxa"/>
            <w:gridSpan w:val="2"/>
            <w:vMerge/>
            <w:tcBorders>
              <w:left w:val="single" w:sz="4" w:space="0" w:color="000000" w:themeColor="text1"/>
              <w:bottom w:val="single" w:sz="4" w:space="0" w:color="auto"/>
              <w:right w:val="single" w:sz="4" w:space="0" w:color="auto"/>
            </w:tcBorders>
          </w:tcPr>
          <w:p w14:paraId="0F804750" w14:textId="77777777" w:rsidR="00845CC0" w:rsidRDefault="00845CC0" w:rsidP="00737457">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473C7FBC" w14:textId="77777777" w:rsidR="00845CC0" w:rsidRDefault="00845CC0" w:rsidP="00737457">
            <w:pPr>
              <w:rPr>
                <w:sz w:val="16"/>
                <w:szCs w:val="16"/>
              </w:rPr>
            </w:pPr>
          </w:p>
        </w:tc>
      </w:tr>
      <w:tr w:rsidR="00D850A7" w14:paraId="0184B86B" w14:textId="77777777" w:rsidTr="00B958CB">
        <w:tblPrEx>
          <w:tblCellMar>
            <w:left w:w="115" w:type="dxa"/>
            <w:right w:w="115" w:type="dxa"/>
          </w:tblCellMar>
        </w:tblPrEx>
        <w:trPr>
          <w:trHeight w:val="58"/>
        </w:trPr>
        <w:tc>
          <w:tcPr>
            <w:tcW w:w="10490"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8E3981A" w14:textId="77777777" w:rsidR="00D850A7" w:rsidRDefault="00D850A7" w:rsidP="00737457">
            <w:pPr>
              <w:tabs>
                <w:tab w:val="left" w:pos="1276"/>
              </w:tabs>
              <w:jc w:val="center"/>
              <w:rPr>
                <w:b/>
                <w:sz w:val="8"/>
                <w:szCs w:val="8"/>
              </w:rPr>
            </w:pPr>
          </w:p>
          <w:p w14:paraId="7E4F00B9" w14:textId="77777777" w:rsidR="00D850A7" w:rsidRDefault="00D850A7" w:rsidP="00737457">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37DBACE6" w14:textId="77777777" w:rsidR="00D850A7" w:rsidRDefault="00D850A7" w:rsidP="00737457">
            <w:pPr>
              <w:jc w:val="center"/>
              <w:rPr>
                <w:b/>
                <w:sz w:val="8"/>
                <w:szCs w:val="8"/>
              </w:rPr>
            </w:pPr>
          </w:p>
        </w:tc>
      </w:tr>
    </w:tbl>
    <w:tbl>
      <w:tblPr>
        <w:tblStyle w:val="a6"/>
        <w:tblW w:w="10490" w:type="dxa"/>
        <w:tblInd w:w="-856" w:type="dxa"/>
        <w:tblLook w:val="04A0" w:firstRow="1" w:lastRow="0" w:firstColumn="1" w:lastColumn="0" w:noHBand="0" w:noVBand="1"/>
      </w:tblPr>
      <w:tblGrid>
        <w:gridCol w:w="971"/>
        <w:gridCol w:w="7393"/>
        <w:gridCol w:w="850"/>
        <w:gridCol w:w="1276"/>
      </w:tblGrid>
      <w:tr w:rsidR="0018025F" w14:paraId="440FEAE2" w14:textId="77777777" w:rsidTr="00602695">
        <w:tc>
          <w:tcPr>
            <w:tcW w:w="971" w:type="dxa"/>
          </w:tcPr>
          <w:p w14:paraId="5BA39193" w14:textId="77777777" w:rsidR="0018025F" w:rsidRPr="00DD4C83" w:rsidRDefault="0018025F" w:rsidP="00F80991">
            <w:pPr>
              <w:tabs>
                <w:tab w:val="left" w:pos="1276"/>
              </w:tabs>
              <w:jc w:val="center"/>
              <w:rPr>
                <w:b/>
                <w:sz w:val="20"/>
                <w:szCs w:val="20"/>
                <w:lang w:val="kk-KZ"/>
              </w:rPr>
            </w:pPr>
            <w:r w:rsidRPr="00DD4C83">
              <w:rPr>
                <w:b/>
                <w:sz w:val="20"/>
                <w:szCs w:val="20"/>
                <w:lang w:val="kk-KZ"/>
              </w:rPr>
              <w:t>Апта</w:t>
            </w:r>
          </w:p>
        </w:tc>
        <w:tc>
          <w:tcPr>
            <w:tcW w:w="7393" w:type="dxa"/>
          </w:tcPr>
          <w:p w14:paraId="2D1490CB" w14:textId="77777777" w:rsidR="0018025F" w:rsidRPr="00DD4C83" w:rsidRDefault="0018025F" w:rsidP="00F80991">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14:paraId="09037944" w14:textId="77777777" w:rsidR="0018025F" w:rsidRPr="00DD4C83" w:rsidRDefault="0018025F" w:rsidP="00F80991">
            <w:pPr>
              <w:tabs>
                <w:tab w:val="left" w:pos="1276"/>
              </w:tabs>
              <w:jc w:val="center"/>
              <w:rPr>
                <w:b/>
                <w:sz w:val="20"/>
                <w:szCs w:val="20"/>
                <w:lang w:val="kk-KZ"/>
              </w:rPr>
            </w:pPr>
            <w:r w:rsidRPr="00DD4C83">
              <w:rPr>
                <w:b/>
                <w:sz w:val="20"/>
                <w:szCs w:val="20"/>
                <w:lang w:val="kk-KZ"/>
              </w:rPr>
              <w:t>Сағат саны</w:t>
            </w:r>
          </w:p>
        </w:tc>
        <w:tc>
          <w:tcPr>
            <w:tcW w:w="1276" w:type="dxa"/>
          </w:tcPr>
          <w:p w14:paraId="654FDE0C" w14:textId="77777777" w:rsidR="0018025F" w:rsidRPr="00DD4C83" w:rsidRDefault="0018025F" w:rsidP="00F80991">
            <w:pPr>
              <w:tabs>
                <w:tab w:val="left" w:pos="1276"/>
              </w:tabs>
              <w:ind w:left="-68" w:firstLine="26"/>
              <w:jc w:val="center"/>
              <w:rPr>
                <w:b/>
                <w:sz w:val="20"/>
                <w:szCs w:val="20"/>
              </w:rPr>
            </w:pPr>
            <w:r w:rsidRPr="00DD4C83">
              <w:rPr>
                <w:b/>
                <w:sz w:val="20"/>
                <w:szCs w:val="20"/>
              </w:rPr>
              <w:t>Макс.</w:t>
            </w:r>
          </w:p>
          <w:p w14:paraId="440662FA" w14:textId="77777777" w:rsidR="0018025F" w:rsidRPr="00DD4C83" w:rsidRDefault="0018025F" w:rsidP="00F80991">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18025F" w:rsidRPr="00DD4C83" w14:paraId="327CCE3D" w14:textId="77777777" w:rsidTr="00602695">
        <w:tc>
          <w:tcPr>
            <w:tcW w:w="10490" w:type="dxa"/>
            <w:gridSpan w:val="4"/>
          </w:tcPr>
          <w:p w14:paraId="31B2C6AE" w14:textId="77777777" w:rsidR="0018025F" w:rsidRPr="00826445" w:rsidRDefault="0018025F" w:rsidP="00826445">
            <w:pPr>
              <w:jc w:val="center"/>
              <w:rPr>
                <w:b/>
                <w:sz w:val="20"/>
                <w:szCs w:val="20"/>
              </w:rPr>
            </w:pPr>
            <w:r w:rsidRPr="004C4480">
              <w:rPr>
                <w:b/>
                <w:sz w:val="20"/>
                <w:szCs w:val="20"/>
              </w:rPr>
              <w:t xml:space="preserve">Модуль </w:t>
            </w:r>
            <w:proofErr w:type="gramStart"/>
            <w:r w:rsidRPr="004C4480">
              <w:rPr>
                <w:b/>
                <w:sz w:val="20"/>
                <w:szCs w:val="20"/>
              </w:rPr>
              <w:t xml:space="preserve">1 </w:t>
            </w:r>
            <w:r w:rsidRPr="004C4480">
              <w:rPr>
                <w:b/>
                <w:sz w:val="20"/>
                <w:szCs w:val="20"/>
                <w:lang w:val="kk-KZ"/>
              </w:rPr>
              <w:t xml:space="preserve"> </w:t>
            </w:r>
            <w:r w:rsidR="00826445" w:rsidRPr="0018025F">
              <w:rPr>
                <w:b/>
                <w:sz w:val="20"/>
                <w:szCs w:val="20"/>
                <w:lang w:val="kk-KZ"/>
              </w:rPr>
              <w:t>Психологиялық</w:t>
            </w:r>
            <w:proofErr w:type="gramEnd"/>
            <w:r w:rsidR="00826445" w:rsidRPr="0018025F">
              <w:rPr>
                <w:b/>
                <w:sz w:val="20"/>
                <w:szCs w:val="20"/>
                <w:lang w:val="kk-KZ"/>
              </w:rPr>
              <w:t xml:space="preserve"> кеңес берудің  негіздері</w:t>
            </w:r>
            <w:r w:rsidR="00826445">
              <w:rPr>
                <w:b/>
                <w:sz w:val="20"/>
                <w:szCs w:val="20"/>
                <w:lang w:val="kk-KZ"/>
              </w:rPr>
              <w:t>не кіріспе</w:t>
            </w:r>
            <w:r w:rsidR="00826445">
              <w:rPr>
                <w:b/>
                <w:sz w:val="20"/>
                <w:szCs w:val="20"/>
              </w:rPr>
              <w:t>.</w:t>
            </w:r>
          </w:p>
        </w:tc>
      </w:tr>
      <w:tr w:rsidR="0018025F" w14:paraId="057C4283" w14:textId="77777777" w:rsidTr="00602695">
        <w:tc>
          <w:tcPr>
            <w:tcW w:w="971" w:type="dxa"/>
            <w:vMerge w:val="restart"/>
          </w:tcPr>
          <w:p w14:paraId="7900C982" w14:textId="77777777" w:rsidR="0018025F" w:rsidRDefault="0018025F" w:rsidP="00F80991">
            <w:pPr>
              <w:tabs>
                <w:tab w:val="left" w:pos="1276"/>
              </w:tabs>
              <w:jc w:val="center"/>
              <w:rPr>
                <w:sz w:val="20"/>
                <w:szCs w:val="20"/>
              </w:rPr>
            </w:pPr>
          </w:p>
          <w:p w14:paraId="2E3F67C7" w14:textId="77777777" w:rsidR="0018025F" w:rsidRPr="00D36DBD" w:rsidRDefault="0018025F" w:rsidP="00F80991">
            <w:pPr>
              <w:tabs>
                <w:tab w:val="left" w:pos="1276"/>
              </w:tabs>
              <w:jc w:val="center"/>
              <w:rPr>
                <w:sz w:val="20"/>
                <w:szCs w:val="20"/>
              </w:rPr>
            </w:pPr>
            <w:r w:rsidRPr="00D36DBD">
              <w:rPr>
                <w:sz w:val="20"/>
                <w:szCs w:val="20"/>
              </w:rPr>
              <w:t>1</w:t>
            </w:r>
          </w:p>
        </w:tc>
        <w:tc>
          <w:tcPr>
            <w:tcW w:w="7393" w:type="dxa"/>
          </w:tcPr>
          <w:p w14:paraId="517D1855" w14:textId="77777777"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lang w:val="kk-KZ"/>
              </w:rPr>
              <w:t>Д</w:t>
            </w:r>
            <w:r w:rsidRPr="00FC4962">
              <w:rPr>
                <w:rFonts w:ascii="Times New Roman" w:hAnsi="Times New Roman" w:cs="Times New Roman"/>
                <w:b/>
              </w:rPr>
              <w:t>1</w:t>
            </w:r>
            <w:r w:rsidR="00826445" w:rsidRPr="00FC4962">
              <w:rPr>
                <w:rFonts w:ascii="Times New Roman" w:hAnsi="Times New Roman" w:cs="Times New Roman"/>
                <w:b/>
              </w:rPr>
              <w:t>.</w:t>
            </w:r>
            <w:r w:rsidR="00826445" w:rsidRPr="00FC4962">
              <w:rPr>
                <w:rFonts w:ascii="Times New Roman" w:hAnsi="Times New Roman" w:cs="Times New Roman"/>
                <w:lang w:val="kk-KZ"/>
              </w:rPr>
              <w:t xml:space="preserve"> Психологиялық кеңес беру  психологтың кәсіби іс-әрекеті ретінде. </w:t>
            </w:r>
            <w:proofErr w:type="spellStart"/>
            <w:r w:rsidR="00826445" w:rsidRPr="00FC4962">
              <w:rPr>
                <w:rFonts w:ascii="Times New Roman" w:hAnsi="Times New Roman" w:cs="Times New Roman"/>
              </w:rPr>
              <w:t>Психологиялық</w:t>
            </w:r>
            <w:proofErr w:type="spellEnd"/>
            <w:r w:rsidR="00826445" w:rsidRPr="00FC4962">
              <w:rPr>
                <w:rFonts w:ascii="Times New Roman" w:hAnsi="Times New Roman" w:cs="Times New Roman"/>
                <w:lang w:val="kk-KZ"/>
              </w:rPr>
              <w:t xml:space="preserve"> </w:t>
            </w:r>
            <w:r w:rsidR="00826445" w:rsidRPr="00FC4962">
              <w:rPr>
                <w:rFonts w:ascii="Times New Roman" w:hAnsi="Times New Roman" w:cs="Times New Roman"/>
              </w:rPr>
              <w:t>к</w:t>
            </w:r>
            <w:r w:rsidR="00826445" w:rsidRPr="00FC4962">
              <w:rPr>
                <w:rFonts w:ascii="Times New Roman" w:hAnsi="Times New Roman" w:cs="Times New Roman"/>
                <w:lang w:val="kk-KZ"/>
              </w:rPr>
              <w:t xml:space="preserve">еңес беруге </w:t>
            </w:r>
            <w:proofErr w:type="spellStart"/>
            <w:r w:rsidR="00826445" w:rsidRPr="00FC4962">
              <w:rPr>
                <w:rFonts w:ascii="Times New Roman" w:hAnsi="Times New Roman" w:cs="Times New Roman"/>
              </w:rPr>
              <w:t>кіріспе</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Мақсаттары</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міндеттері</w:t>
            </w:r>
            <w:proofErr w:type="spellEnd"/>
            <w:r w:rsidR="00826445" w:rsidRPr="00FC4962">
              <w:rPr>
                <w:rFonts w:ascii="Times New Roman" w:hAnsi="Times New Roman" w:cs="Times New Roman"/>
                <w:lang w:val="kk-KZ"/>
              </w:rPr>
              <w:t xml:space="preserve"> және </w:t>
            </w:r>
            <w:proofErr w:type="spellStart"/>
            <w:r w:rsidR="00826445" w:rsidRPr="00FC4962">
              <w:rPr>
                <w:rFonts w:ascii="Times New Roman" w:hAnsi="Times New Roman" w:cs="Times New Roman"/>
              </w:rPr>
              <w:t>формалары</w:t>
            </w:r>
            <w:proofErr w:type="spellEnd"/>
          </w:p>
        </w:tc>
        <w:tc>
          <w:tcPr>
            <w:tcW w:w="850" w:type="dxa"/>
          </w:tcPr>
          <w:p w14:paraId="471B42F4" w14:textId="77777777" w:rsidR="0018025F" w:rsidRDefault="00862DBE" w:rsidP="00F80991">
            <w:pPr>
              <w:tabs>
                <w:tab w:val="left" w:pos="1276"/>
              </w:tabs>
              <w:jc w:val="center"/>
              <w:rPr>
                <w:b/>
                <w:sz w:val="20"/>
                <w:szCs w:val="20"/>
              </w:rPr>
            </w:pPr>
            <w:r>
              <w:rPr>
                <w:b/>
                <w:sz w:val="20"/>
                <w:szCs w:val="20"/>
              </w:rPr>
              <w:t>2</w:t>
            </w:r>
          </w:p>
        </w:tc>
        <w:tc>
          <w:tcPr>
            <w:tcW w:w="1276" w:type="dxa"/>
          </w:tcPr>
          <w:p w14:paraId="7BE46ED1" w14:textId="77777777" w:rsidR="0018025F" w:rsidRDefault="00C67371" w:rsidP="00F80991">
            <w:pPr>
              <w:tabs>
                <w:tab w:val="left" w:pos="1276"/>
              </w:tabs>
              <w:jc w:val="center"/>
              <w:rPr>
                <w:b/>
                <w:sz w:val="20"/>
                <w:szCs w:val="20"/>
              </w:rPr>
            </w:pPr>
            <w:r>
              <w:rPr>
                <w:b/>
                <w:sz w:val="20"/>
                <w:szCs w:val="20"/>
              </w:rPr>
              <w:t>1</w:t>
            </w:r>
          </w:p>
        </w:tc>
      </w:tr>
      <w:tr w:rsidR="0018025F" w14:paraId="67DB5D92" w14:textId="77777777" w:rsidTr="00602695">
        <w:tc>
          <w:tcPr>
            <w:tcW w:w="971" w:type="dxa"/>
            <w:vMerge/>
          </w:tcPr>
          <w:p w14:paraId="0B10555D" w14:textId="77777777" w:rsidR="0018025F" w:rsidRPr="00D36DBD" w:rsidRDefault="0018025F" w:rsidP="00F80991">
            <w:pPr>
              <w:tabs>
                <w:tab w:val="left" w:pos="1276"/>
              </w:tabs>
              <w:jc w:val="center"/>
              <w:rPr>
                <w:sz w:val="20"/>
                <w:szCs w:val="20"/>
              </w:rPr>
            </w:pPr>
          </w:p>
        </w:tc>
        <w:tc>
          <w:tcPr>
            <w:tcW w:w="7393" w:type="dxa"/>
          </w:tcPr>
          <w:p w14:paraId="0CA785FD" w14:textId="77777777"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rPr>
              <w:t>С</w:t>
            </w:r>
            <w:r w:rsidRPr="00FC4962">
              <w:rPr>
                <w:rFonts w:ascii="Times New Roman" w:hAnsi="Times New Roman" w:cs="Times New Roman"/>
                <w:b/>
                <w:lang w:val="kk-KZ"/>
              </w:rPr>
              <w:t>С</w:t>
            </w:r>
            <w:r w:rsidRPr="00FC4962">
              <w:rPr>
                <w:rFonts w:ascii="Times New Roman" w:hAnsi="Times New Roman" w:cs="Times New Roman"/>
                <w:b/>
              </w:rPr>
              <w:t xml:space="preserve"> 1. </w:t>
            </w:r>
            <w:r w:rsidR="00826445" w:rsidRPr="00FC4962">
              <w:rPr>
                <w:rFonts w:ascii="Times New Roman" w:hAnsi="Times New Roman" w:cs="Times New Roman"/>
                <w:lang w:val="kk-KZ"/>
              </w:rPr>
              <w:t>Жеке және топтық кеңес берудің мақсаттары мен міндеттері</w:t>
            </w:r>
          </w:p>
        </w:tc>
        <w:tc>
          <w:tcPr>
            <w:tcW w:w="850" w:type="dxa"/>
          </w:tcPr>
          <w:p w14:paraId="11CBED0A" w14:textId="77777777" w:rsidR="0018025F" w:rsidRPr="006422ED" w:rsidRDefault="00862DBE" w:rsidP="00F80991">
            <w:pPr>
              <w:tabs>
                <w:tab w:val="left" w:pos="1276"/>
              </w:tabs>
              <w:jc w:val="center"/>
              <w:rPr>
                <w:sz w:val="20"/>
                <w:szCs w:val="20"/>
              </w:rPr>
            </w:pPr>
            <w:r>
              <w:rPr>
                <w:sz w:val="20"/>
                <w:szCs w:val="20"/>
              </w:rPr>
              <w:t>4</w:t>
            </w:r>
          </w:p>
        </w:tc>
        <w:tc>
          <w:tcPr>
            <w:tcW w:w="1276" w:type="dxa"/>
          </w:tcPr>
          <w:p w14:paraId="57515FF7" w14:textId="77777777" w:rsidR="0018025F" w:rsidRPr="006422ED" w:rsidRDefault="00C67371" w:rsidP="00F80991">
            <w:pPr>
              <w:tabs>
                <w:tab w:val="left" w:pos="1276"/>
              </w:tabs>
              <w:jc w:val="center"/>
              <w:rPr>
                <w:sz w:val="20"/>
                <w:szCs w:val="20"/>
              </w:rPr>
            </w:pPr>
            <w:r>
              <w:rPr>
                <w:sz w:val="20"/>
                <w:szCs w:val="20"/>
              </w:rPr>
              <w:t>7</w:t>
            </w:r>
          </w:p>
        </w:tc>
      </w:tr>
      <w:tr w:rsidR="00D017F3" w:rsidRPr="002E580F" w14:paraId="7D19392D" w14:textId="77777777" w:rsidTr="00602695">
        <w:tc>
          <w:tcPr>
            <w:tcW w:w="971" w:type="dxa"/>
            <w:vMerge w:val="restart"/>
          </w:tcPr>
          <w:p w14:paraId="5AC4889F" w14:textId="77777777" w:rsidR="00D017F3" w:rsidRDefault="00D017F3" w:rsidP="00D017F3">
            <w:pPr>
              <w:tabs>
                <w:tab w:val="left" w:pos="1276"/>
              </w:tabs>
              <w:jc w:val="center"/>
              <w:rPr>
                <w:sz w:val="20"/>
                <w:szCs w:val="20"/>
              </w:rPr>
            </w:pPr>
          </w:p>
          <w:p w14:paraId="40BA1EE4" w14:textId="77777777" w:rsidR="00D017F3" w:rsidRPr="00D36DBD" w:rsidRDefault="00D017F3" w:rsidP="00D017F3">
            <w:pPr>
              <w:tabs>
                <w:tab w:val="left" w:pos="1276"/>
              </w:tabs>
              <w:jc w:val="center"/>
              <w:rPr>
                <w:sz w:val="20"/>
                <w:szCs w:val="20"/>
              </w:rPr>
            </w:pPr>
            <w:r w:rsidRPr="00D36DBD">
              <w:rPr>
                <w:sz w:val="20"/>
                <w:szCs w:val="20"/>
              </w:rPr>
              <w:t>2</w:t>
            </w:r>
          </w:p>
        </w:tc>
        <w:tc>
          <w:tcPr>
            <w:tcW w:w="7393" w:type="dxa"/>
          </w:tcPr>
          <w:p w14:paraId="3F3FF695" w14:textId="77777777" w:rsidR="00D017F3" w:rsidRPr="00FC4962" w:rsidRDefault="00D017F3" w:rsidP="00D017F3">
            <w:pPr>
              <w:pStyle w:val="HTML"/>
              <w:rPr>
                <w:rFonts w:ascii="Times New Roman" w:hAnsi="Times New Roman" w:cs="Times New Roman"/>
                <w:color w:val="002033"/>
                <w:lang w:val="kk-KZ"/>
              </w:rPr>
            </w:pPr>
            <w:r w:rsidRPr="00FC4962">
              <w:rPr>
                <w:rFonts w:ascii="Times New Roman" w:hAnsi="Times New Roman" w:cs="Times New Roman"/>
                <w:b/>
                <w:lang w:val="kk-KZ"/>
              </w:rPr>
              <w:t>Д</w:t>
            </w:r>
            <w:r w:rsidRPr="00FC4962">
              <w:rPr>
                <w:rFonts w:ascii="Times New Roman" w:hAnsi="Times New Roman" w:cs="Times New Roman"/>
                <w:b/>
              </w:rPr>
              <w:t xml:space="preserve">2. </w:t>
            </w:r>
            <w:r w:rsidRPr="00FC4962">
              <w:rPr>
                <w:rFonts w:ascii="Times New Roman" w:hAnsi="Times New Roman" w:cs="Times New Roman"/>
                <w:b/>
                <w:lang w:val="kk-KZ"/>
              </w:rPr>
              <w:t xml:space="preserve"> </w:t>
            </w:r>
            <w:r w:rsidRPr="00FC4962">
              <w:rPr>
                <w:rFonts w:ascii="Times New Roman" w:hAnsi="Times New Roman" w:cs="Times New Roman"/>
                <w:b/>
                <w:bCs/>
                <w:lang w:val="kk-KZ" w:eastAsia="ar-SA"/>
              </w:rPr>
              <w:t xml:space="preserve">. </w:t>
            </w:r>
            <w:r w:rsidRPr="00FC4962">
              <w:rPr>
                <w:rFonts w:ascii="Times New Roman" w:hAnsi="Times New Roman" w:cs="Times New Roman"/>
                <w:lang w:val="kk-KZ"/>
              </w:rPr>
              <w:t>Психологиялық кеңес берудің әдіснамалық негіздері.</w:t>
            </w:r>
          </w:p>
        </w:tc>
        <w:tc>
          <w:tcPr>
            <w:tcW w:w="850" w:type="dxa"/>
          </w:tcPr>
          <w:p w14:paraId="13E37F3C" w14:textId="77777777" w:rsidR="00D017F3" w:rsidRPr="002E580F" w:rsidRDefault="00862DBE" w:rsidP="00D017F3">
            <w:pPr>
              <w:tabs>
                <w:tab w:val="left" w:pos="1276"/>
              </w:tabs>
              <w:jc w:val="center"/>
              <w:rPr>
                <w:sz w:val="20"/>
                <w:szCs w:val="20"/>
                <w:lang w:val="kk-KZ"/>
              </w:rPr>
            </w:pPr>
            <w:r>
              <w:rPr>
                <w:sz w:val="20"/>
                <w:szCs w:val="20"/>
                <w:lang w:val="kk-KZ"/>
              </w:rPr>
              <w:t>2</w:t>
            </w:r>
          </w:p>
        </w:tc>
        <w:tc>
          <w:tcPr>
            <w:tcW w:w="1276" w:type="dxa"/>
          </w:tcPr>
          <w:p w14:paraId="1994D0C1" w14:textId="77777777" w:rsidR="00D017F3" w:rsidRPr="002E580F" w:rsidRDefault="00C67371" w:rsidP="00D017F3">
            <w:pPr>
              <w:tabs>
                <w:tab w:val="left" w:pos="1276"/>
              </w:tabs>
              <w:jc w:val="center"/>
              <w:rPr>
                <w:sz w:val="20"/>
                <w:szCs w:val="20"/>
                <w:lang w:val="kk-KZ"/>
              </w:rPr>
            </w:pPr>
            <w:r>
              <w:rPr>
                <w:sz w:val="20"/>
                <w:szCs w:val="20"/>
                <w:lang w:val="kk-KZ"/>
              </w:rPr>
              <w:t>1</w:t>
            </w:r>
          </w:p>
        </w:tc>
      </w:tr>
      <w:tr w:rsidR="00D017F3" w14:paraId="15FBFC3B" w14:textId="77777777" w:rsidTr="00602695">
        <w:tc>
          <w:tcPr>
            <w:tcW w:w="971" w:type="dxa"/>
            <w:vMerge/>
          </w:tcPr>
          <w:p w14:paraId="4BB374F9" w14:textId="77777777" w:rsidR="00D017F3" w:rsidRPr="002E580F" w:rsidRDefault="00D017F3" w:rsidP="00D017F3">
            <w:pPr>
              <w:tabs>
                <w:tab w:val="left" w:pos="1276"/>
              </w:tabs>
              <w:jc w:val="center"/>
              <w:rPr>
                <w:sz w:val="20"/>
                <w:szCs w:val="20"/>
                <w:lang w:val="kk-KZ"/>
              </w:rPr>
            </w:pPr>
          </w:p>
        </w:tc>
        <w:tc>
          <w:tcPr>
            <w:tcW w:w="7393" w:type="dxa"/>
          </w:tcPr>
          <w:p w14:paraId="3E9B5796" w14:textId="77777777" w:rsidR="00D017F3" w:rsidRPr="00FC4962" w:rsidRDefault="00D017F3" w:rsidP="00D017F3">
            <w:pPr>
              <w:pStyle w:val="HTML"/>
              <w:rPr>
                <w:rFonts w:ascii="Times New Roman" w:hAnsi="Times New Roman" w:cs="Times New Roman"/>
                <w:color w:val="002033"/>
                <w:bdr w:val="none" w:sz="0" w:space="0" w:color="auto" w:frame="1"/>
                <w:lang w:val="kk-KZ"/>
              </w:rPr>
            </w:pPr>
            <w:r w:rsidRPr="00A9421E">
              <w:rPr>
                <w:rFonts w:ascii="Times New Roman" w:hAnsi="Times New Roman" w:cs="Times New Roman"/>
                <w:b/>
                <w:lang w:val="kk-KZ"/>
              </w:rPr>
              <w:t>СЗ 2.</w:t>
            </w:r>
            <w:r w:rsidRPr="00A9421E">
              <w:rPr>
                <w:rFonts w:ascii="Times New Roman" w:hAnsi="Times New Roman" w:cs="Times New Roman"/>
                <w:color w:val="FF0000"/>
                <w:lang w:val="kk-KZ"/>
              </w:rPr>
              <w:t xml:space="preserve"> </w:t>
            </w:r>
            <w:r w:rsidRPr="00FC4962">
              <w:rPr>
                <w:rFonts w:ascii="Times New Roman" w:hAnsi="Times New Roman" w:cs="Times New Roman"/>
                <w:color w:val="FF0000"/>
                <w:lang w:val="kk-KZ"/>
              </w:rPr>
              <w:t xml:space="preserve"> </w:t>
            </w:r>
            <w:r w:rsidRPr="00FC4962">
              <w:rPr>
                <w:rFonts w:ascii="Times New Roman" w:hAnsi="Times New Roman" w:cs="Times New Roman"/>
                <w:lang w:val="kk-KZ"/>
              </w:rPr>
              <w:t>Психологиялық кеңес берудің мақсаттарына қол жеткізу механизмдері.</w:t>
            </w:r>
          </w:p>
        </w:tc>
        <w:tc>
          <w:tcPr>
            <w:tcW w:w="850" w:type="dxa"/>
          </w:tcPr>
          <w:p w14:paraId="687BFB3E"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77626CFC" w14:textId="77777777" w:rsidR="00D017F3" w:rsidRPr="006422ED" w:rsidRDefault="00D017F3" w:rsidP="00D017F3">
            <w:pPr>
              <w:tabs>
                <w:tab w:val="left" w:pos="1276"/>
              </w:tabs>
              <w:jc w:val="center"/>
              <w:rPr>
                <w:sz w:val="20"/>
                <w:szCs w:val="20"/>
              </w:rPr>
            </w:pPr>
            <w:r>
              <w:rPr>
                <w:sz w:val="20"/>
                <w:szCs w:val="20"/>
              </w:rPr>
              <w:t>6</w:t>
            </w:r>
          </w:p>
        </w:tc>
      </w:tr>
      <w:tr w:rsidR="00D017F3" w:rsidRPr="00A729A8" w14:paraId="10D58381" w14:textId="77777777" w:rsidTr="00602695">
        <w:tc>
          <w:tcPr>
            <w:tcW w:w="971" w:type="dxa"/>
            <w:vMerge/>
          </w:tcPr>
          <w:p w14:paraId="4C0AC508" w14:textId="77777777" w:rsidR="00D017F3" w:rsidRPr="00D36DBD" w:rsidRDefault="00D017F3" w:rsidP="00D017F3">
            <w:pPr>
              <w:tabs>
                <w:tab w:val="left" w:pos="1276"/>
              </w:tabs>
              <w:jc w:val="center"/>
              <w:rPr>
                <w:sz w:val="20"/>
                <w:szCs w:val="20"/>
              </w:rPr>
            </w:pPr>
          </w:p>
        </w:tc>
        <w:tc>
          <w:tcPr>
            <w:tcW w:w="7393" w:type="dxa"/>
          </w:tcPr>
          <w:p w14:paraId="5435A7C9" w14:textId="77777777" w:rsidR="00D017F3" w:rsidRPr="00FC4962" w:rsidRDefault="001A18D7" w:rsidP="00D017F3">
            <w:pPr>
              <w:jc w:val="both"/>
              <w:rPr>
                <w:b/>
                <w:sz w:val="20"/>
                <w:szCs w:val="20"/>
              </w:rPr>
            </w:pPr>
            <w:r>
              <w:rPr>
                <w:b/>
                <w:sz w:val="20"/>
                <w:szCs w:val="20"/>
              </w:rPr>
              <w:t>Б</w:t>
            </w:r>
            <w:r w:rsidR="00D017F3" w:rsidRPr="00FC4962">
              <w:rPr>
                <w:b/>
                <w:sz w:val="20"/>
                <w:szCs w:val="20"/>
              </w:rPr>
              <w:t xml:space="preserve">ОӨЖ 1. </w:t>
            </w:r>
            <w:r w:rsidR="00D017F3" w:rsidRPr="00FC4962">
              <w:rPr>
                <w:sz w:val="20"/>
                <w:szCs w:val="20"/>
                <w:lang w:val="kk-KZ"/>
              </w:rPr>
              <w:t>СӨЖ 1 орындау бойынша Консультация.</w:t>
            </w:r>
          </w:p>
        </w:tc>
        <w:tc>
          <w:tcPr>
            <w:tcW w:w="850" w:type="dxa"/>
          </w:tcPr>
          <w:p w14:paraId="2972A8BB" w14:textId="77777777" w:rsidR="00D017F3" w:rsidRPr="00EE3941" w:rsidRDefault="00D017F3" w:rsidP="00D017F3">
            <w:pPr>
              <w:tabs>
                <w:tab w:val="left" w:pos="1276"/>
              </w:tabs>
              <w:jc w:val="center"/>
              <w:rPr>
                <w:b/>
                <w:sz w:val="20"/>
                <w:szCs w:val="20"/>
                <w:lang w:val="kk-KZ"/>
              </w:rPr>
            </w:pPr>
          </w:p>
        </w:tc>
        <w:tc>
          <w:tcPr>
            <w:tcW w:w="1276" w:type="dxa"/>
          </w:tcPr>
          <w:p w14:paraId="2EBFD830" w14:textId="77777777" w:rsidR="00D017F3" w:rsidRPr="00EE3941" w:rsidRDefault="00D017F3" w:rsidP="00D017F3">
            <w:pPr>
              <w:tabs>
                <w:tab w:val="left" w:pos="1276"/>
              </w:tabs>
              <w:jc w:val="center"/>
              <w:rPr>
                <w:b/>
                <w:sz w:val="20"/>
                <w:szCs w:val="20"/>
                <w:lang w:val="kk-KZ"/>
              </w:rPr>
            </w:pPr>
          </w:p>
        </w:tc>
      </w:tr>
      <w:tr w:rsidR="00D017F3" w14:paraId="0477CAA6" w14:textId="77777777" w:rsidTr="00602695">
        <w:tc>
          <w:tcPr>
            <w:tcW w:w="971" w:type="dxa"/>
            <w:vMerge w:val="restart"/>
          </w:tcPr>
          <w:p w14:paraId="6A22AC13" w14:textId="77777777" w:rsidR="00D017F3" w:rsidRPr="00931BCA" w:rsidRDefault="00D017F3" w:rsidP="00D017F3">
            <w:pPr>
              <w:tabs>
                <w:tab w:val="left" w:pos="1276"/>
              </w:tabs>
              <w:jc w:val="center"/>
              <w:rPr>
                <w:sz w:val="20"/>
                <w:szCs w:val="20"/>
                <w:lang w:val="kk-KZ"/>
              </w:rPr>
            </w:pPr>
          </w:p>
          <w:p w14:paraId="4F30484B" w14:textId="77777777" w:rsidR="00D017F3" w:rsidRPr="00D36DBD" w:rsidRDefault="00D017F3" w:rsidP="00D017F3">
            <w:pPr>
              <w:tabs>
                <w:tab w:val="left" w:pos="1276"/>
              </w:tabs>
              <w:jc w:val="center"/>
              <w:rPr>
                <w:sz w:val="20"/>
                <w:szCs w:val="20"/>
              </w:rPr>
            </w:pPr>
            <w:r>
              <w:rPr>
                <w:sz w:val="20"/>
                <w:szCs w:val="20"/>
              </w:rPr>
              <w:t>3</w:t>
            </w:r>
          </w:p>
        </w:tc>
        <w:tc>
          <w:tcPr>
            <w:tcW w:w="7393" w:type="dxa"/>
          </w:tcPr>
          <w:p w14:paraId="0A523499" w14:textId="77777777" w:rsidR="00D017F3" w:rsidRPr="00FC4962" w:rsidRDefault="00D017F3" w:rsidP="00D017F3">
            <w:pPr>
              <w:tabs>
                <w:tab w:val="left" w:pos="1276"/>
              </w:tabs>
              <w:rPr>
                <w:b/>
                <w:sz w:val="20"/>
                <w:szCs w:val="20"/>
              </w:rPr>
            </w:pPr>
            <w:r w:rsidRPr="00FC4962">
              <w:rPr>
                <w:b/>
                <w:sz w:val="20"/>
                <w:szCs w:val="20"/>
                <w:lang w:val="kk-KZ"/>
              </w:rPr>
              <w:t xml:space="preserve">Д </w:t>
            </w:r>
            <w:r w:rsidRPr="00FC4962">
              <w:rPr>
                <w:b/>
                <w:sz w:val="20"/>
                <w:szCs w:val="20"/>
              </w:rPr>
              <w:t>3.</w:t>
            </w:r>
            <w:r w:rsidRPr="00FC4962">
              <w:rPr>
                <w:color w:val="FF0000"/>
                <w:sz w:val="20"/>
                <w:szCs w:val="20"/>
              </w:rPr>
              <w:t xml:space="preserve"> </w:t>
            </w:r>
            <w:r w:rsidRPr="00FC4962">
              <w:rPr>
                <w:sz w:val="20"/>
                <w:szCs w:val="20"/>
                <w:lang w:val="kk-KZ"/>
              </w:rPr>
              <w:t>Психологиялық кеңес берудің әдістемелік негізі ретінде тұлға теориясы.</w:t>
            </w:r>
          </w:p>
        </w:tc>
        <w:tc>
          <w:tcPr>
            <w:tcW w:w="850" w:type="dxa"/>
          </w:tcPr>
          <w:p w14:paraId="0EB892C6" w14:textId="77777777" w:rsidR="00D017F3" w:rsidRDefault="00862DBE" w:rsidP="00D017F3">
            <w:pPr>
              <w:tabs>
                <w:tab w:val="left" w:pos="1276"/>
              </w:tabs>
              <w:jc w:val="center"/>
              <w:rPr>
                <w:b/>
                <w:sz w:val="20"/>
                <w:szCs w:val="20"/>
              </w:rPr>
            </w:pPr>
            <w:r>
              <w:rPr>
                <w:b/>
                <w:sz w:val="20"/>
                <w:szCs w:val="20"/>
              </w:rPr>
              <w:t>2</w:t>
            </w:r>
          </w:p>
        </w:tc>
        <w:tc>
          <w:tcPr>
            <w:tcW w:w="1276" w:type="dxa"/>
          </w:tcPr>
          <w:p w14:paraId="59E36A74" w14:textId="77777777" w:rsidR="00D017F3" w:rsidRDefault="00C67371" w:rsidP="00D017F3">
            <w:pPr>
              <w:tabs>
                <w:tab w:val="left" w:pos="1276"/>
              </w:tabs>
              <w:jc w:val="center"/>
              <w:rPr>
                <w:b/>
                <w:sz w:val="20"/>
                <w:szCs w:val="20"/>
              </w:rPr>
            </w:pPr>
            <w:r>
              <w:rPr>
                <w:b/>
                <w:sz w:val="20"/>
                <w:szCs w:val="20"/>
              </w:rPr>
              <w:t>1</w:t>
            </w:r>
          </w:p>
        </w:tc>
      </w:tr>
      <w:tr w:rsidR="00D017F3" w14:paraId="1A49CDDE" w14:textId="77777777" w:rsidTr="00602695">
        <w:tc>
          <w:tcPr>
            <w:tcW w:w="971" w:type="dxa"/>
            <w:vMerge/>
          </w:tcPr>
          <w:p w14:paraId="02A5E201" w14:textId="77777777" w:rsidR="00D017F3" w:rsidRPr="00D36DBD" w:rsidRDefault="00D017F3" w:rsidP="00D017F3">
            <w:pPr>
              <w:tabs>
                <w:tab w:val="left" w:pos="1276"/>
              </w:tabs>
              <w:jc w:val="center"/>
              <w:rPr>
                <w:sz w:val="20"/>
                <w:szCs w:val="20"/>
              </w:rPr>
            </w:pPr>
          </w:p>
        </w:tc>
        <w:tc>
          <w:tcPr>
            <w:tcW w:w="7393" w:type="dxa"/>
          </w:tcPr>
          <w:p w14:paraId="30DBED79" w14:textId="77777777"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3.</w:t>
            </w:r>
            <w:r w:rsidRPr="00FC4962">
              <w:rPr>
                <w:color w:val="FF0000"/>
                <w:sz w:val="20"/>
                <w:szCs w:val="20"/>
              </w:rPr>
              <w:t xml:space="preserve"> </w:t>
            </w:r>
            <w:r w:rsidRPr="00FC4962">
              <w:rPr>
                <w:sz w:val="20"/>
                <w:szCs w:val="20"/>
                <w:lang w:val="kk-KZ"/>
              </w:rPr>
              <w:t xml:space="preserve">Негізгі тұлға теорияларына сүйене отырып, кеңес беру кезінде клиентті түсіну. </w:t>
            </w:r>
            <w:proofErr w:type="spellStart"/>
            <w:r w:rsidRPr="00FC4962">
              <w:rPr>
                <w:sz w:val="20"/>
                <w:szCs w:val="20"/>
              </w:rPr>
              <w:t>Кейстерді</w:t>
            </w:r>
            <w:proofErr w:type="spellEnd"/>
            <w:r w:rsidRPr="00FC4962">
              <w:rPr>
                <w:sz w:val="20"/>
                <w:szCs w:val="20"/>
                <w:lang w:val="kk-KZ"/>
              </w:rPr>
              <w:t xml:space="preserve"> талдау.</w:t>
            </w:r>
          </w:p>
        </w:tc>
        <w:tc>
          <w:tcPr>
            <w:tcW w:w="850" w:type="dxa"/>
          </w:tcPr>
          <w:p w14:paraId="0031FBC7"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1894A9FB" w14:textId="77777777" w:rsidR="00D017F3" w:rsidRPr="006422ED" w:rsidRDefault="00D017F3" w:rsidP="00D017F3">
            <w:pPr>
              <w:tabs>
                <w:tab w:val="left" w:pos="1276"/>
              </w:tabs>
              <w:jc w:val="center"/>
              <w:rPr>
                <w:sz w:val="20"/>
                <w:szCs w:val="20"/>
              </w:rPr>
            </w:pPr>
            <w:r>
              <w:rPr>
                <w:sz w:val="20"/>
                <w:szCs w:val="20"/>
              </w:rPr>
              <w:t>6</w:t>
            </w:r>
          </w:p>
        </w:tc>
      </w:tr>
      <w:tr w:rsidR="00D017F3" w14:paraId="2C15D887" w14:textId="77777777" w:rsidTr="00602695">
        <w:tc>
          <w:tcPr>
            <w:tcW w:w="971" w:type="dxa"/>
            <w:vMerge/>
          </w:tcPr>
          <w:p w14:paraId="14063901" w14:textId="77777777" w:rsidR="00D017F3" w:rsidRDefault="00D017F3" w:rsidP="00D017F3">
            <w:pPr>
              <w:tabs>
                <w:tab w:val="left" w:pos="1276"/>
              </w:tabs>
              <w:jc w:val="center"/>
              <w:rPr>
                <w:b/>
                <w:sz w:val="20"/>
                <w:szCs w:val="20"/>
              </w:rPr>
            </w:pPr>
          </w:p>
        </w:tc>
        <w:tc>
          <w:tcPr>
            <w:tcW w:w="7393" w:type="dxa"/>
          </w:tcPr>
          <w:p w14:paraId="4DC58CE4" w14:textId="77777777" w:rsidR="00D017F3" w:rsidRPr="00FC4962" w:rsidRDefault="001A18D7" w:rsidP="00D017F3">
            <w:pPr>
              <w:jc w:val="both"/>
              <w:rPr>
                <w:b/>
                <w:sz w:val="20"/>
                <w:szCs w:val="20"/>
              </w:rPr>
            </w:pPr>
            <w:r>
              <w:rPr>
                <w:b/>
                <w:sz w:val="20"/>
                <w:szCs w:val="20"/>
                <w:lang w:val="kk-KZ"/>
              </w:rPr>
              <w:t>Б</w:t>
            </w:r>
            <w:r w:rsidR="00D017F3" w:rsidRPr="00FC4962">
              <w:rPr>
                <w:b/>
                <w:sz w:val="20"/>
                <w:szCs w:val="20"/>
                <w:lang w:val="kk-KZ"/>
              </w:rPr>
              <w:t>ӨЖ</w:t>
            </w:r>
            <w:r w:rsidR="00D017F3" w:rsidRPr="00FC4962">
              <w:rPr>
                <w:b/>
                <w:sz w:val="20"/>
                <w:szCs w:val="20"/>
              </w:rPr>
              <w:t xml:space="preserve"> 1.  </w:t>
            </w:r>
            <w:r w:rsidR="00D017F3" w:rsidRPr="00FC4962">
              <w:rPr>
                <w:b/>
                <w:bCs/>
                <w:sz w:val="20"/>
                <w:szCs w:val="20"/>
                <w:lang w:val="kk-KZ"/>
              </w:rPr>
              <w:t>Негізгі ұғымдарды салыстырмалы талдау: кеңес беру; психотерапия, психокоррекция.</w:t>
            </w:r>
          </w:p>
        </w:tc>
        <w:tc>
          <w:tcPr>
            <w:tcW w:w="850" w:type="dxa"/>
          </w:tcPr>
          <w:p w14:paraId="2EBAE324" w14:textId="77777777" w:rsidR="00D017F3" w:rsidRDefault="00D017F3" w:rsidP="00D017F3">
            <w:pPr>
              <w:tabs>
                <w:tab w:val="left" w:pos="1276"/>
              </w:tabs>
              <w:jc w:val="center"/>
              <w:rPr>
                <w:b/>
                <w:sz w:val="20"/>
                <w:szCs w:val="20"/>
              </w:rPr>
            </w:pPr>
          </w:p>
        </w:tc>
        <w:tc>
          <w:tcPr>
            <w:tcW w:w="1276" w:type="dxa"/>
          </w:tcPr>
          <w:p w14:paraId="52A8AD86" w14:textId="77777777" w:rsidR="00D017F3" w:rsidRPr="000C29CE" w:rsidRDefault="00253D08" w:rsidP="00C67371">
            <w:pPr>
              <w:tabs>
                <w:tab w:val="left" w:pos="1276"/>
              </w:tabs>
              <w:rPr>
                <w:sz w:val="20"/>
                <w:szCs w:val="20"/>
              </w:rPr>
            </w:pPr>
            <w:r>
              <w:rPr>
                <w:sz w:val="20"/>
                <w:szCs w:val="20"/>
              </w:rPr>
              <w:t xml:space="preserve">     20</w:t>
            </w:r>
          </w:p>
        </w:tc>
      </w:tr>
      <w:tr w:rsidR="00D017F3" w14:paraId="738EF75E" w14:textId="77777777" w:rsidTr="00602695">
        <w:tc>
          <w:tcPr>
            <w:tcW w:w="971" w:type="dxa"/>
            <w:vMerge w:val="restart"/>
          </w:tcPr>
          <w:p w14:paraId="5D208DA1" w14:textId="77777777" w:rsidR="00D017F3" w:rsidRDefault="00D017F3" w:rsidP="00D017F3">
            <w:pPr>
              <w:tabs>
                <w:tab w:val="left" w:pos="1276"/>
              </w:tabs>
              <w:jc w:val="center"/>
              <w:rPr>
                <w:sz w:val="20"/>
                <w:szCs w:val="20"/>
              </w:rPr>
            </w:pPr>
          </w:p>
          <w:p w14:paraId="44E64A7B" w14:textId="77777777" w:rsidR="00D017F3" w:rsidRPr="00BB32DC" w:rsidRDefault="00D017F3" w:rsidP="00D017F3">
            <w:pPr>
              <w:tabs>
                <w:tab w:val="left" w:pos="1276"/>
              </w:tabs>
              <w:jc w:val="center"/>
              <w:rPr>
                <w:sz w:val="20"/>
                <w:szCs w:val="20"/>
              </w:rPr>
            </w:pPr>
            <w:r w:rsidRPr="00BB32DC">
              <w:rPr>
                <w:sz w:val="20"/>
                <w:szCs w:val="20"/>
              </w:rPr>
              <w:t>4</w:t>
            </w:r>
          </w:p>
        </w:tc>
        <w:tc>
          <w:tcPr>
            <w:tcW w:w="7393" w:type="dxa"/>
          </w:tcPr>
          <w:p w14:paraId="51C4273A" w14:textId="77777777" w:rsidR="00D017F3" w:rsidRPr="00FC4962" w:rsidRDefault="00D017F3" w:rsidP="00D017F3">
            <w:pPr>
              <w:jc w:val="both"/>
              <w:rPr>
                <w:b/>
                <w:sz w:val="20"/>
                <w:szCs w:val="20"/>
              </w:rPr>
            </w:pPr>
            <w:r w:rsidRPr="00FC4962">
              <w:rPr>
                <w:b/>
                <w:sz w:val="20"/>
                <w:szCs w:val="20"/>
                <w:lang w:val="kk-KZ"/>
              </w:rPr>
              <w:t xml:space="preserve">Д </w:t>
            </w:r>
            <w:r w:rsidRPr="00FC4962">
              <w:rPr>
                <w:b/>
                <w:sz w:val="20"/>
                <w:szCs w:val="20"/>
              </w:rPr>
              <w:t>4.</w:t>
            </w:r>
            <w:r w:rsidRPr="00FC4962">
              <w:rPr>
                <w:color w:val="FF0000"/>
                <w:sz w:val="20"/>
                <w:szCs w:val="20"/>
              </w:rPr>
              <w:t xml:space="preserve"> </w:t>
            </w:r>
            <w:r w:rsidRPr="00FC4962">
              <w:rPr>
                <w:sz w:val="20"/>
                <w:szCs w:val="20"/>
                <w:lang w:val="kk-KZ"/>
              </w:rPr>
              <w:t>Психологиялық кеңес берудің құрылымы, кезеңдері мен техникалары.</w:t>
            </w:r>
          </w:p>
        </w:tc>
        <w:tc>
          <w:tcPr>
            <w:tcW w:w="850" w:type="dxa"/>
          </w:tcPr>
          <w:p w14:paraId="6D21AE0A" w14:textId="77777777" w:rsidR="00D017F3" w:rsidRDefault="00862DBE" w:rsidP="00D017F3">
            <w:pPr>
              <w:tabs>
                <w:tab w:val="left" w:pos="1276"/>
              </w:tabs>
              <w:jc w:val="center"/>
              <w:rPr>
                <w:b/>
                <w:sz w:val="20"/>
                <w:szCs w:val="20"/>
              </w:rPr>
            </w:pPr>
            <w:r>
              <w:rPr>
                <w:b/>
                <w:sz w:val="20"/>
                <w:szCs w:val="20"/>
              </w:rPr>
              <w:t>2</w:t>
            </w:r>
          </w:p>
        </w:tc>
        <w:tc>
          <w:tcPr>
            <w:tcW w:w="1276" w:type="dxa"/>
          </w:tcPr>
          <w:p w14:paraId="401EAAE5" w14:textId="77777777" w:rsidR="00D017F3" w:rsidRDefault="00C67371" w:rsidP="00D017F3">
            <w:pPr>
              <w:tabs>
                <w:tab w:val="left" w:pos="1276"/>
              </w:tabs>
              <w:jc w:val="center"/>
              <w:rPr>
                <w:b/>
                <w:sz w:val="20"/>
                <w:szCs w:val="20"/>
              </w:rPr>
            </w:pPr>
            <w:r>
              <w:rPr>
                <w:b/>
                <w:sz w:val="20"/>
                <w:szCs w:val="20"/>
              </w:rPr>
              <w:t>1</w:t>
            </w:r>
          </w:p>
        </w:tc>
      </w:tr>
      <w:tr w:rsidR="00D017F3" w14:paraId="794F567F" w14:textId="77777777" w:rsidTr="00602695">
        <w:tc>
          <w:tcPr>
            <w:tcW w:w="971" w:type="dxa"/>
            <w:vMerge/>
          </w:tcPr>
          <w:p w14:paraId="4EB4CBBB" w14:textId="77777777" w:rsidR="00D017F3" w:rsidRPr="00BB32DC" w:rsidRDefault="00D017F3" w:rsidP="00D017F3">
            <w:pPr>
              <w:tabs>
                <w:tab w:val="left" w:pos="1276"/>
              </w:tabs>
              <w:jc w:val="center"/>
              <w:rPr>
                <w:sz w:val="20"/>
                <w:szCs w:val="20"/>
              </w:rPr>
            </w:pPr>
          </w:p>
        </w:tc>
        <w:tc>
          <w:tcPr>
            <w:tcW w:w="7393" w:type="dxa"/>
          </w:tcPr>
          <w:p w14:paraId="08F8A512" w14:textId="77777777" w:rsidR="00D017F3" w:rsidRPr="00FC4962" w:rsidRDefault="00D017F3" w:rsidP="00D017F3">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4.</w:t>
            </w:r>
            <w:r w:rsidRPr="00FC4962">
              <w:rPr>
                <w:color w:val="FF0000"/>
                <w:sz w:val="20"/>
                <w:szCs w:val="20"/>
              </w:rPr>
              <w:t xml:space="preserve"> </w:t>
            </w:r>
            <w:r w:rsidRPr="00FC4962">
              <w:rPr>
                <w:sz w:val="20"/>
                <w:szCs w:val="20"/>
                <w:lang w:val="kk-KZ"/>
              </w:rPr>
              <w:t>Психологиялық кеңес берудегі жүйелеу мен басқару техникалары.</w:t>
            </w:r>
          </w:p>
        </w:tc>
        <w:tc>
          <w:tcPr>
            <w:tcW w:w="850" w:type="dxa"/>
          </w:tcPr>
          <w:p w14:paraId="45E158BD"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71162326" w14:textId="77777777" w:rsidR="00D017F3" w:rsidRPr="006422ED" w:rsidRDefault="00D017F3" w:rsidP="00D017F3">
            <w:pPr>
              <w:tabs>
                <w:tab w:val="left" w:pos="1276"/>
              </w:tabs>
              <w:jc w:val="center"/>
              <w:rPr>
                <w:sz w:val="20"/>
                <w:szCs w:val="20"/>
              </w:rPr>
            </w:pPr>
            <w:r>
              <w:rPr>
                <w:sz w:val="20"/>
                <w:szCs w:val="20"/>
              </w:rPr>
              <w:t>6</w:t>
            </w:r>
          </w:p>
        </w:tc>
      </w:tr>
      <w:tr w:rsidR="00D017F3" w14:paraId="4F278653" w14:textId="77777777" w:rsidTr="00602695">
        <w:tc>
          <w:tcPr>
            <w:tcW w:w="971" w:type="dxa"/>
            <w:vMerge/>
          </w:tcPr>
          <w:p w14:paraId="78D7AAEF" w14:textId="77777777" w:rsidR="00D017F3" w:rsidRPr="00BB32DC" w:rsidRDefault="00D017F3" w:rsidP="00D017F3">
            <w:pPr>
              <w:tabs>
                <w:tab w:val="left" w:pos="1276"/>
              </w:tabs>
              <w:jc w:val="center"/>
              <w:rPr>
                <w:sz w:val="20"/>
                <w:szCs w:val="20"/>
              </w:rPr>
            </w:pPr>
          </w:p>
        </w:tc>
        <w:tc>
          <w:tcPr>
            <w:tcW w:w="7393" w:type="dxa"/>
          </w:tcPr>
          <w:p w14:paraId="04C58ACA" w14:textId="77777777" w:rsidR="00D017F3" w:rsidRPr="00FC4962" w:rsidRDefault="001A18D7" w:rsidP="00D017F3">
            <w:pPr>
              <w:pStyle w:val="a7"/>
              <w:rPr>
                <w:rFonts w:ascii="Times New Roman" w:hAnsi="Times New Roman"/>
                <w:b/>
                <w:sz w:val="20"/>
                <w:szCs w:val="20"/>
              </w:rPr>
            </w:pPr>
            <w:r>
              <w:rPr>
                <w:rFonts w:ascii="Times New Roman" w:hAnsi="Times New Roman"/>
                <w:b/>
                <w:sz w:val="20"/>
                <w:szCs w:val="20"/>
                <w:lang w:val="kk-KZ"/>
              </w:rPr>
              <w:t>Б</w:t>
            </w:r>
            <w:r w:rsidR="00D017F3" w:rsidRPr="00FC4962">
              <w:rPr>
                <w:rFonts w:ascii="Times New Roman" w:hAnsi="Times New Roman"/>
                <w:b/>
                <w:sz w:val="20"/>
                <w:szCs w:val="20"/>
                <w:lang w:val="kk-KZ"/>
              </w:rPr>
              <w:t>ОӨЖ</w:t>
            </w:r>
            <w:r w:rsidR="00D017F3" w:rsidRPr="00FC4962">
              <w:rPr>
                <w:rFonts w:ascii="Times New Roman" w:hAnsi="Times New Roman"/>
                <w:b/>
                <w:sz w:val="20"/>
                <w:szCs w:val="20"/>
              </w:rPr>
              <w:t xml:space="preserve"> 2. </w:t>
            </w:r>
            <w:r w:rsidR="00D017F3" w:rsidRPr="00FC4962">
              <w:rPr>
                <w:rFonts w:ascii="Times New Roman" w:hAnsi="Times New Roman"/>
                <w:sz w:val="20"/>
                <w:szCs w:val="20"/>
                <w:lang w:val="kk-KZ"/>
              </w:rPr>
              <w:t xml:space="preserve">Өз еліміздегі, шетелдердегі жеке және топтық кеңес берудің тарихы бойынша мақалаларына шолу және талдау жасау. </w:t>
            </w:r>
          </w:p>
        </w:tc>
        <w:tc>
          <w:tcPr>
            <w:tcW w:w="850" w:type="dxa"/>
          </w:tcPr>
          <w:p w14:paraId="296A1384" w14:textId="77777777" w:rsidR="00D017F3" w:rsidRPr="006422ED" w:rsidRDefault="00D017F3" w:rsidP="00D017F3">
            <w:pPr>
              <w:tabs>
                <w:tab w:val="left" w:pos="1276"/>
              </w:tabs>
              <w:jc w:val="center"/>
              <w:rPr>
                <w:sz w:val="20"/>
                <w:szCs w:val="20"/>
              </w:rPr>
            </w:pPr>
          </w:p>
        </w:tc>
        <w:tc>
          <w:tcPr>
            <w:tcW w:w="1276" w:type="dxa"/>
          </w:tcPr>
          <w:p w14:paraId="657B8844" w14:textId="77777777" w:rsidR="00D017F3" w:rsidRPr="006422ED" w:rsidRDefault="00253D08" w:rsidP="00D017F3">
            <w:pPr>
              <w:tabs>
                <w:tab w:val="left" w:pos="1276"/>
              </w:tabs>
              <w:jc w:val="center"/>
              <w:rPr>
                <w:sz w:val="20"/>
                <w:szCs w:val="20"/>
              </w:rPr>
            </w:pPr>
            <w:r>
              <w:rPr>
                <w:sz w:val="20"/>
                <w:szCs w:val="20"/>
              </w:rPr>
              <w:t>15</w:t>
            </w:r>
          </w:p>
        </w:tc>
      </w:tr>
      <w:tr w:rsidR="00D017F3" w14:paraId="29148CBF" w14:textId="77777777" w:rsidTr="00602695">
        <w:tc>
          <w:tcPr>
            <w:tcW w:w="971" w:type="dxa"/>
            <w:vMerge w:val="restart"/>
          </w:tcPr>
          <w:p w14:paraId="3A58EE07" w14:textId="77777777" w:rsidR="00D017F3" w:rsidRDefault="00D017F3" w:rsidP="00D017F3">
            <w:pPr>
              <w:tabs>
                <w:tab w:val="left" w:pos="1276"/>
              </w:tabs>
              <w:jc w:val="center"/>
              <w:rPr>
                <w:sz w:val="20"/>
                <w:szCs w:val="20"/>
              </w:rPr>
            </w:pPr>
          </w:p>
          <w:p w14:paraId="00B04E26" w14:textId="77777777" w:rsidR="00D017F3" w:rsidRPr="00BB32DC" w:rsidRDefault="00D017F3" w:rsidP="00D017F3">
            <w:pPr>
              <w:tabs>
                <w:tab w:val="left" w:pos="1276"/>
              </w:tabs>
              <w:jc w:val="center"/>
              <w:rPr>
                <w:sz w:val="20"/>
                <w:szCs w:val="20"/>
              </w:rPr>
            </w:pPr>
            <w:r w:rsidRPr="00BB32DC">
              <w:rPr>
                <w:sz w:val="20"/>
                <w:szCs w:val="20"/>
              </w:rPr>
              <w:t>5</w:t>
            </w:r>
          </w:p>
        </w:tc>
        <w:tc>
          <w:tcPr>
            <w:tcW w:w="7393" w:type="dxa"/>
          </w:tcPr>
          <w:p w14:paraId="06B2C5D9" w14:textId="77777777" w:rsidR="00D017F3" w:rsidRPr="0085734D" w:rsidRDefault="00D017F3" w:rsidP="00D017F3">
            <w:pPr>
              <w:jc w:val="both"/>
              <w:rPr>
                <w:b/>
                <w:sz w:val="20"/>
                <w:szCs w:val="20"/>
                <w:lang w:val="kk-KZ"/>
              </w:rPr>
            </w:pPr>
            <w:r w:rsidRPr="00FC4962">
              <w:rPr>
                <w:b/>
                <w:sz w:val="20"/>
                <w:szCs w:val="20"/>
                <w:lang w:val="kk-KZ"/>
              </w:rPr>
              <w:t xml:space="preserve">Д </w:t>
            </w:r>
            <w:r w:rsidRPr="00FC4962">
              <w:rPr>
                <w:b/>
                <w:sz w:val="20"/>
                <w:szCs w:val="20"/>
              </w:rPr>
              <w:t>5.</w:t>
            </w:r>
            <w:r w:rsidRPr="00FC4962">
              <w:rPr>
                <w:color w:val="FF0000"/>
                <w:sz w:val="20"/>
                <w:szCs w:val="20"/>
              </w:rPr>
              <w:t xml:space="preserve"> </w:t>
            </w:r>
            <w:r w:rsidRPr="00FC4962">
              <w:rPr>
                <w:sz w:val="20"/>
                <w:szCs w:val="20"/>
                <w:lang w:val="kk-KZ"/>
              </w:rPr>
              <w:t>Психологиялық кеңес берудегі психоаналогиялық дәстүр. З.Фрейд бойынша тұлға құрылымы. Психоанализде қолданылаты</w:t>
            </w:r>
            <w:r w:rsidRPr="0085734D">
              <w:rPr>
                <w:sz w:val="20"/>
                <w:szCs w:val="20"/>
                <w:lang w:val="kk-KZ"/>
              </w:rPr>
              <w:t>н әдістер.</w:t>
            </w:r>
          </w:p>
        </w:tc>
        <w:tc>
          <w:tcPr>
            <w:tcW w:w="850" w:type="dxa"/>
          </w:tcPr>
          <w:p w14:paraId="135CD899" w14:textId="77777777" w:rsidR="00D017F3" w:rsidRDefault="00862DBE" w:rsidP="00D017F3">
            <w:pPr>
              <w:tabs>
                <w:tab w:val="left" w:pos="1276"/>
              </w:tabs>
              <w:jc w:val="center"/>
              <w:rPr>
                <w:b/>
                <w:sz w:val="20"/>
                <w:szCs w:val="20"/>
              </w:rPr>
            </w:pPr>
            <w:r>
              <w:rPr>
                <w:b/>
                <w:sz w:val="20"/>
                <w:szCs w:val="20"/>
              </w:rPr>
              <w:t>2</w:t>
            </w:r>
          </w:p>
        </w:tc>
        <w:tc>
          <w:tcPr>
            <w:tcW w:w="1276" w:type="dxa"/>
          </w:tcPr>
          <w:p w14:paraId="6BEE1E7D" w14:textId="77777777" w:rsidR="00D017F3" w:rsidRDefault="00C67371" w:rsidP="00D017F3">
            <w:pPr>
              <w:tabs>
                <w:tab w:val="left" w:pos="1276"/>
              </w:tabs>
              <w:jc w:val="center"/>
              <w:rPr>
                <w:b/>
                <w:sz w:val="20"/>
                <w:szCs w:val="20"/>
              </w:rPr>
            </w:pPr>
            <w:r>
              <w:rPr>
                <w:b/>
                <w:sz w:val="20"/>
                <w:szCs w:val="20"/>
              </w:rPr>
              <w:t>1</w:t>
            </w:r>
          </w:p>
        </w:tc>
      </w:tr>
      <w:tr w:rsidR="00D017F3" w14:paraId="088F38D6" w14:textId="77777777" w:rsidTr="00602695">
        <w:tc>
          <w:tcPr>
            <w:tcW w:w="971" w:type="dxa"/>
            <w:vMerge/>
          </w:tcPr>
          <w:p w14:paraId="146849D7" w14:textId="77777777" w:rsidR="00D017F3" w:rsidRPr="00BB32DC" w:rsidRDefault="00D017F3" w:rsidP="00D017F3">
            <w:pPr>
              <w:tabs>
                <w:tab w:val="left" w:pos="1276"/>
              </w:tabs>
              <w:jc w:val="center"/>
              <w:rPr>
                <w:sz w:val="20"/>
                <w:szCs w:val="20"/>
              </w:rPr>
            </w:pPr>
          </w:p>
        </w:tc>
        <w:tc>
          <w:tcPr>
            <w:tcW w:w="7393" w:type="dxa"/>
          </w:tcPr>
          <w:p w14:paraId="7FE57765" w14:textId="77777777"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5.</w:t>
            </w:r>
            <w:r w:rsidRPr="00FC4962">
              <w:rPr>
                <w:color w:val="FF0000"/>
                <w:sz w:val="20"/>
                <w:szCs w:val="20"/>
              </w:rPr>
              <w:t xml:space="preserve"> </w:t>
            </w:r>
            <w:r w:rsidRPr="00FC4962">
              <w:rPr>
                <w:sz w:val="20"/>
                <w:szCs w:val="20"/>
                <w:lang w:val="kk-KZ"/>
              </w:rPr>
              <w:t>Қарсыласумен жұмыс жасау, тасымал және контртасымал, қате айту және басқа да психоанализ әдістері.</w:t>
            </w:r>
          </w:p>
        </w:tc>
        <w:tc>
          <w:tcPr>
            <w:tcW w:w="850" w:type="dxa"/>
          </w:tcPr>
          <w:p w14:paraId="21226A09"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404A96FD" w14:textId="77777777" w:rsidR="00D017F3" w:rsidRPr="006422ED" w:rsidRDefault="00D017F3" w:rsidP="00D017F3">
            <w:pPr>
              <w:tabs>
                <w:tab w:val="left" w:pos="1276"/>
              </w:tabs>
              <w:jc w:val="center"/>
              <w:rPr>
                <w:sz w:val="20"/>
                <w:szCs w:val="20"/>
              </w:rPr>
            </w:pPr>
            <w:r>
              <w:rPr>
                <w:sz w:val="20"/>
                <w:szCs w:val="20"/>
              </w:rPr>
              <w:t>6</w:t>
            </w:r>
          </w:p>
        </w:tc>
      </w:tr>
      <w:tr w:rsidR="0085734D" w14:paraId="0BF31F0C" w14:textId="77777777" w:rsidTr="00602695">
        <w:tc>
          <w:tcPr>
            <w:tcW w:w="10490" w:type="dxa"/>
            <w:gridSpan w:val="4"/>
          </w:tcPr>
          <w:p w14:paraId="5FEFC205" w14:textId="77777777" w:rsidR="0085734D" w:rsidRPr="00FC4962" w:rsidRDefault="0085734D" w:rsidP="0085734D">
            <w:pPr>
              <w:jc w:val="center"/>
              <w:rPr>
                <w:b/>
                <w:sz w:val="20"/>
                <w:szCs w:val="20"/>
              </w:rPr>
            </w:pPr>
            <w:r w:rsidRPr="00FC4962">
              <w:rPr>
                <w:b/>
                <w:sz w:val="20"/>
                <w:szCs w:val="20"/>
              </w:rPr>
              <w:t>Модуль 2</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85734D" w14:paraId="0122A223" w14:textId="77777777" w:rsidTr="00602695">
        <w:trPr>
          <w:trHeight w:val="144"/>
        </w:trPr>
        <w:tc>
          <w:tcPr>
            <w:tcW w:w="971" w:type="dxa"/>
            <w:vMerge w:val="restart"/>
          </w:tcPr>
          <w:p w14:paraId="08FAD20D" w14:textId="77777777" w:rsidR="0085734D" w:rsidRDefault="0085734D" w:rsidP="0085734D">
            <w:pPr>
              <w:tabs>
                <w:tab w:val="left" w:pos="1276"/>
              </w:tabs>
              <w:jc w:val="center"/>
              <w:rPr>
                <w:sz w:val="20"/>
                <w:szCs w:val="20"/>
              </w:rPr>
            </w:pPr>
          </w:p>
          <w:p w14:paraId="1958E32A" w14:textId="77777777" w:rsidR="0085734D" w:rsidRPr="00BB32DC" w:rsidRDefault="0085734D" w:rsidP="0085734D">
            <w:pPr>
              <w:tabs>
                <w:tab w:val="left" w:pos="1276"/>
              </w:tabs>
              <w:jc w:val="center"/>
              <w:rPr>
                <w:sz w:val="20"/>
                <w:szCs w:val="20"/>
              </w:rPr>
            </w:pPr>
            <w:r w:rsidRPr="00BB32DC">
              <w:rPr>
                <w:sz w:val="20"/>
                <w:szCs w:val="20"/>
              </w:rPr>
              <w:t>6</w:t>
            </w:r>
          </w:p>
        </w:tc>
        <w:tc>
          <w:tcPr>
            <w:tcW w:w="7393" w:type="dxa"/>
          </w:tcPr>
          <w:p w14:paraId="020F7CB5" w14:textId="77777777" w:rsidR="0085734D" w:rsidRPr="00FC4962" w:rsidRDefault="0085734D" w:rsidP="0085734D">
            <w:pPr>
              <w:tabs>
                <w:tab w:val="left" w:pos="1276"/>
              </w:tabs>
              <w:rPr>
                <w:b/>
                <w:sz w:val="20"/>
                <w:szCs w:val="20"/>
                <w:lang w:val="kk-KZ"/>
              </w:rPr>
            </w:pPr>
            <w:r w:rsidRPr="00FC4962">
              <w:rPr>
                <w:b/>
                <w:sz w:val="20"/>
                <w:szCs w:val="20"/>
                <w:lang w:val="kk-KZ"/>
              </w:rPr>
              <w:t xml:space="preserve">Д </w:t>
            </w:r>
            <w:r w:rsidRPr="00FC4962">
              <w:rPr>
                <w:b/>
                <w:sz w:val="20"/>
                <w:szCs w:val="20"/>
              </w:rPr>
              <w:t>6.</w:t>
            </w:r>
            <w:r w:rsidRPr="00FC4962">
              <w:rPr>
                <w:b/>
                <w:sz w:val="20"/>
                <w:szCs w:val="20"/>
                <w:lang w:val="kk-KZ"/>
              </w:rPr>
              <w:t xml:space="preserve"> </w:t>
            </w:r>
            <w:r w:rsidRPr="00FC4962">
              <w:rPr>
                <w:sz w:val="20"/>
                <w:szCs w:val="20"/>
                <w:lang w:val="kk-KZ"/>
              </w:rPr>
              <w:t>Юнгтың аналитикалық психотерапиясы. Адлердың жеке терапиясы.</w:t>
            </w:r>
          </w:p>
        </w:tc>
        <w:tc>
          <w:tcPr>
            <w:tcW w:w="850" w:type="dxa"/>
          </w:tcPr>
          <w:p w14:paraId="272FD2F1" w14:textId="77777777" w:rsidR="0085734D" w:rsidRDefault="00862DBE" w:rsidP="0085734D">
            <w:pPr>
              <w:tabs>
                <w:tab w:val="left" w:pos="1276"/>
              </w:tabs>
              <w:jc w:val="center"/>
              <w:rPr>
                <w:b/>
                <w:sz w:val="20"/>
                <w:szCs w:val="20"/>
              </w:rPr>
            </w:pPr>
            <w:r>
              <w:rPr>
                <w:b/>
                <w:sz w:val="20"/>
                <w:szCs w:val="20"/>
              </w:rPr>
              <w:t>2</w:t>
            </w:r>
          </w:p>
        </w:tc>
        <w:tc>
          <w:tcPr>
            <w:tcW w:w="1276" w:type="dxa"/>
          </w:tcPr>
          <w:p w14:paraId="70BC4151" w14:textId="77777777" w:rsidR="0085734D" w:rsidRDefault="00C67371" w:rsidP="0085734D">
            <w:pPr>
              <w:tabs>
                <w:tab w:val="left" w:pos="1276"/>
              </w:tabs>
              <w:jc w:val="center"/>
              <w:rPr>
                <w:b/>
                <w:sz w:val="20"/>
                <w:szCs w:val="20"/>
              </w:rPr>
            </w:pPr>
            <w:r>
              <w:rPr>
                <w:b/>
                <w:sz w:val="20"/>
                <w:szCs w:val="20"/>
              </w:rPr>
              <w:t>1</w:t>
            </w:r>
          </w:p>
        </w:tc>
      </w:tr>
      <w:tr w:rsidR="0085734D" w14:paraId="4314F528" w14:textId="77777777" w:rsidTr="00602695">
        <w:tc>
          <w:tcPr>
            <w:tcW w:w="971" w:type="dxa"/>
            <w:vMerge/>
          </w:tcPr>
          <w:p w14:paraId="28B2C6CC" w14:textId="77777777" w:rsidR="0085734D" w:rsidRPr="00BB32DC" w:rsidRDefault="0085734D" w:rsidP="0085734D">
            <w:pPr>
              <w:tabs>
                <w:tab w:val="left" w:pos="1276"/>
              </w:tabs>
              <w:jc w:val="center"/>
              <w:rPr>
                <w:sz w:val="20"/>
                <w:szCs w:val="20"/>
              </w:rPr>
            </w:pPr>
          </w:p>
        </w:tc>
        <w:tc>
          <w:tcPr>
            <w:tcW w:w="7393" w:type="dxa"/>
          </w:tcPr>
          <w:p w14:paraId="6D814EC8" w14:textId="77777777" w:rsidR="0085734D" w:rsidRPr="00FC4962" w:rsidRDefault="0085734D" w:rsidP="0085734D">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6</w:t>
            </w:r>
            <w:r w:rsidRPr="00FC4962">
              <w:rPr>
                <w:sz w:val="20"/>
                <w:szCs w:val="20"/>
              </w:rPr>
              <w:t>.</w:t>
            </w:r>
            <w:r w:rsidRPr="00FC4962">
              <w:rPr>
                <w:sz w:val="20"/>
                <w:szCs w:val="20"/>
                <w:lang w:val="kk-KZ"/>
              </w:rPr>
              <w:t xml:space="preserve"> Ұжымдық бейсанамен, архитиптермен жұмыс жасауда қолданылатын әдістер мен техникалар. Адлер бойынша  жеке психотерапия.</w:t>
            </w:r>
          </w:p>
        </w:tc>
        <w:tc>
          <w:tcPr>
            <w:tcW w:w="850" w:type="dxa"/>
          </w:tcPr>
          <w:p w14:paraId="14B84FB9" w14:textId="77777777" w:rsidR="0085734D" w:rsidRPr="006422ED" w:rsidRDefault="00862DBE" w:rsidP="0085734D">
            <w:pPr>
              <w:tabs>
                <w:tab w:val="left" w:pos="1276"/>
              </w:tabs>
              <w:jc w:val="center"/>
              <w:rPr>
                <w:sz w:val="20"/>
                <w:szCs w:val="20"/>
              </w:rPr>
            </w:pPr>
            <w:r>
              <w:rPr>
                <w:sz w:val="20"/>
                <w:szCs w:val="20"/>
              </w:rPr>
              <w:t>4</w:t>
            </w:r>
          </w:p>
        </w:tc>
        <w:tc>
          <w:tcPr>
            <w:tcW w:w="1276" w:type="dxa"/>
          </w:tcPr>
          <w:p w14:paraId="7DD72E37" w14:textId="77777777" w:rsidR="0085734D" w:rsidRDefault="0085734D" w:rsidP="0085734D">
            <w:pPr>
              <w:tabs>
                <w:tab w:val="left" w:pos="1276"/>
              </w:tabs>
              <w:jc w:val="center"/>
              <w:rPr>
                <w:b/>
                <w:sz w:val="20"/>
                <w:szCs w:val="20"/>
              </w:rPr>
            </w:pPr>
            <w:r>
              <w:rPr>
                <w:b/>
                <w:sz w:val="20"/>
                <w:szCs w:val="20"/>
              </w:rPr>
              <w:t>6</w:t>
            </w:r>
          </w:p>
        </w:tc>
      </w:tr>
      <w:tr w:rsidR="0085734D" w14:paraId="4FBDD2D8" w14:textId="77777777" w:rsidTr="00602695">
        <w:tc>
          <w:tcPr>
            <w:tcW w:w="971" w:type="dxa"/>
            <w:vMerge w:val="restart"/>
          </w:tcPr>
          <w:p w14:paraId="160DDF11" w14:textId="77777777" w:rsidR="0085734D" w:rsidRDefault="0085734D" w:rsidP="0085734D">
            <w:pPr>
              <w:tabs>
                <w:tab w:val="left" w:pos="1276"/>
              </w:tabs>
              <w:jc w:val="center"/>
              <w:rPr>
                <w:sz w:val="20"/>
                <w:szCs w:val="20"/>
              </w:rPr>
            </w:pPr>
          </w:p>
          <w:p w14:paraId="2D33595B" w14:textId="77777777" w:rsidR="0085734D" w:rsidRPr="00BB32DC" w:rsidRDefault="0085734D" w:rsidP="0085734D">
            <w:pPr>
              <w:tabs>
                <w:tab w:val="left" w:pos="1276"/>
              </w:tabs>
              <w:jc w:val="center"/>
              <w:rPr>
                <w:sz w:val="20"/>
                <w:szCs w:val="20"/>
              </w:rPr>
            </w:pPr>
            <w:r w:rsidRPr="00BB32DC">
              <w:rPr>
                <w:sz w:val="20"/>
                <w:szCs w:val="20"/>
              </w:rPr>
              <w:t>7</w:t>
            </w:r>
          </w:p>
        </w:tc>
        <w:tc>
          <w:tcPr>
            <w:tcW w:w="7393" w:type="dxa"/>
          </w:tcPr>
          <w:p w14:paraId="25F7CB28" w14:textId="77777777"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7.</w:t>
            </w:r>
            <w:r w:rsidRPr="00FC4962">
              <w:rPr>
                <w:b/>
                <w:sz w:val="20"/>
                <w:szCs w:val="20"/>
                <w:lang w:val="kk-KZ"/>
              </w:rPr>
              <w:t xml:space="preserve"> </w:t>
            </w:r>
            <w:r w:rsidRPr="00FC4962">
              <w:rPr>
                <w:sz w:val="20"/>
                <w:szCs w:val="20"/>
                <w:lang w:val="kk-KZ"/>
              </w:rPr>
              <w:t>Мультимодалдық кеңес беру (Лазарус). Негізгі қағидалары, принциптері мен әдістері.</w:t>
            </w:r>
          </w:p>
        </w:tc>
        <w:tc>
          <w:tcPr>
            <w:tcW w:w="850" w:type="dxa"/>
          </w:tcPr>
          <w:p w14:paraId="2E3981DE" w14:textId="77777777" w:rsidR="0085734D" w:rsidRDefault="00862DBE" w:rsidP="0085734D">
            <w:pPr>
              <w:tabs>
                <w:tab w:val="left" w:pos="1276"/>
              </w:tabs>
              <w:jc w:val="center"/>
              <w:rPr>
                <w:b/>
                <w:sz w:val="20"/>
                <w:szCs w:val="20"/>
              </w:rPr>
            </w:pPr>
            <w:r>
              <w:rPr>
                <w:b/>
                <w:sz w:val="20"/>
                <w:szCs w:val="20"/>
              </w:rPr>
              <w:t>2</w:t>
            </w:r>
          </w:p>
        </w:tc>
        <w:tc>
          <w:tcPr>
            <w:tcW w:w="1276" w:type="dxa"/>
          </w:tcPr>
          <w:p w14:paraId="6F37EE4C" w14:textId="77777777" w:rsidR="0085734D" w:rsidRDefault="00C67371" w:rsidP="0085734D">
            <w:pPr>
              <w:tabs>
                <w:tab w:val="left" w:pos="1276"/>
              </w:tabs>
              <w:jc w:val="center"/>
              <w:rPr>
                <w:b/>
                <w:sz w:val="20"/>
                <w:szCs w:val="20"/>
              </w:rPr>
            </w:pPr>
            <w:r>
              <w:rPr>
                <w:b/>
                <w:sz w:val="20"/>
                <w:szCs w:val="20"/>
              </w:rPr>
              <w:t>1</w:t>
            </w:r>
          </w:p>
        </w:tc>
      </w:tr>
      <w:tr w:rsidR="0085734D" w14:paraId="378EBB02" w14:textId="77777777" w:rsidTr="00602695">
        <w:tc>
          <w:tcPr>
            <w:tcW w:w="971" w:type="dxa"/>
            <w:vMerge/>
          </w:tcPr>
          <w:p w14:paraId="404E7E69" w14:textId="77777777" w:rsidR="0085734D" w:rsidRDefault="0085734D" w:rsidP="0085734D">
            <w:pPr>
              <w:tabs>
                <w:tab w:val="left" w:pos="1276"/>
              </w:tabs>
              <w:jc w:val="center"/>
              <w:rPr>
                <w:b/>
                <w:sz w:val="20"/>
                <w:szCs w:val="20"/>
              </w:rPr>
            </w:pPr>
          </w:p>
        </w:tc>
        <w:tc>
          <w:tcPr>
            <w:tcW w:w="7393" w:type="dxa"/>
          </w:tcPr>
          <w:p w14:paraId="1E546919" w14:textId="77777777"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 xml:space="preserve">С </w:t>
            </w:r>
            <w:r w:rsidRPr="00FC4962">
              <w:rPr>
                <w:b/>
                <w:sz w:val="20"/>
                <w:szCs w:val="20"/>
              </w:rPr>
              <w:t>7.</w:t>
            </w:r>
            <w:r w:rsidRPr="00FC4962">
              <w:rPr>
                <w:b/>
                <w:sz w:val="20"/>
                <w:szCs w:val="20"/>
                <w:lang w:val="kk-KZ"/>
              </w:rPr>
              <w:t xml:space="preserve"> </w:t>
            </w:r>
            <w:r w:rsidRPr="00FC4962">
              <w:rPr>
                <w:sz w:val="20"/>
                <w:szCs w:val="20"/>
                <w:lang w:val="kk-KZ"/>
              </w:rPr>
              <w:t>Мультимодалдық терапияның процедуралары мен әдістері. Жүргізу ерекшеліктері. Талаптар.</w:t>
            </w:r>
          </w:p>
        </w:tc>
        <w:tc>
          <w:tcPr>
            <w:tcW w:w="850" w:type="dxa"/>
          </w:tcPr>
          <w:p w14:paraId="2750AD97" w14:textId="77777777" w:rsidR="0085734D" w:rsidRDefault="00862DBE" w:rsidP="0085734D">
            <w:pPr>
              <w:tabs>
                <w:tab w:val="left" w:pos="1276"/>
              </w:tabs>
              <w:jc w:val="center"/>
              <w:rPr>
                <w:b/>
                <w:sz w:val="20"/>
                <w:szCs w:val="20"/>
              </w:rPr>
            </w:pPr>
            <w:r>
              <w:rPr>
                <w:b/>
                <w:sz w:val="20"/>
                <w:szCs w:val="20"/>
              </w:rPr>
              <w:t>4</w:t>
            </w:r>
          </w:p>
        </w:tc>
        <w:tc>
          <w:tcPr>
            <w:tcW w:w="1276" w:type="dxa"/>
          </w:tcPr>
          <w:p w14:paraId="5D203499" w14:textId="77777777" w:rsidR="0085734D" w:rsidRDefault="0085734D" w:rsidP="0085734D">
            <w:pPr>
              <w:tabs>
                <w:tab w:val="left" w:pos="1276"/>
              </w:tabs>
              <w:jc w:val="center"/>
              <w:rPr>
                <w:b/>
                <w:sz w:val="20"/>
                <w:szCs w:val="20"/>
              </w:rPr>
            </w:pPr>
            <w:r>
              <w:rPr>
                <w:b/>
                <w:sz w:val="20"/>
                <w:szCs w:val="20"/>
              </w:rPr>
              <w:t>6</w:t>
            </w:r>
          </w:p>
        </w:tc>
      </w:tr>
      <w:tr w:rsidR="0085734D" w:rsidRPr="00412387" w14:paraId="33C71C69" w14:textId="77777777" w:rsidTr="00602695">
        <w:tc>
          <w:tcPr>
            <w:tcW w:w="971" w:type="dxa"/>
            <w:vMerge/>
          </w:tcPr>
          <w:p w14:paraId="274DF620" w14:textId="77777777" w:rsidR="0085734D" w:rsidRDefault="0085734D" w:rsidP="0085734D">
            <w:pPr>
              <w:tabs>
                <w:tab w:val="left" w:pos="1276"/>
              </w:tabs>
              <w:jc w:val="center"/>
              <w:rPr>
                <w:b/>
                <w:sz w:val="20"/>
                <w:szCs w:val="20"/>
              </w:rPr>
            </w:pPr>
          </w:p>
        </w:tc>
        <w:tc>
          <w:tcPr>
            <w:tcW w:w="7393" w:type="dxa"/>
          </w:tcPr>
          <w:p w14:paraId="74E7E8A3" w14:textId="77777777" w:rsidR="0085734D" w:rsidRPr="00FC4962" w:rsidRDefault="001A18D7" w:rsidP="00412387">
            <w:pPr>
              <w:jc w:val="both"/>
              <w:rPr>
                <w:b/>
                <w:sz w:val="20"/>
                <w:szCs w:val="20"/>
                <w:lang w:val="kk-KZ"/>
              </w:rPr>
            </w:pPr>
            <w:r>
              <w:rPr>
                <w:b/>
                <w:sz w:val="20"/>
                <w:szCs w:val="20"/>
                <w:lang w:val="kk-KZ"/>
              </w:rPr>
              <w:t>Б</w:t>
            </w:r>
            <w:r w:rsidR="0085734D" w:rsidRPr="00FC4962">
              <w:rPr>
                <w:b/>
                <w:sz w:val="20"/>
                <w:szCs w:val="20"/>
                <w:lang w:val="kk-KZ"/>
              </w:rPr>
              <w:t>ӨЖ</w:t>
            </w:r>
            <w:r w:rsidR="0085734D" w:rsidRPr="00FC4962">
              <w:rPr>
                <w:b/>
                <w:sz w:val="20"/>
                <w:szCs w:val="20"/>
              </w:rPr>
              <w:t xml:space="preserve"> 3. </w:t>
            </w:r>
            <w:r w:rsidR="0085734D" w:rsidRPr="00FC4962">
              <w:rPr>
                <w:b/>
                <w:sz w:val="20"/>
                <w:szCs w:val="20"/>
                <w:lang w:val="kk-KZ"/>
              </w:rPr>
              <w:t xml:space="preserve"> </w:t>
            </w:r>
            <w:r w:rsidR="0085734D" w:rsidRPr="00FC4962">
              <w:rPr>
                <w:sz w:val="20"/>
                <w:szCs w:val="20"/>
                <w:lang w:val="kk-KZ"/>
              </w:rPr>
              <w:t>орындау бойынша Консультация. Психоаналитикалық және юнгиандық дәстүр бойынша 2 түске талдау жасау.</w:t>
            </w:r>
          </w:p>
        </w:tc>
        <w:tc>
          <w:tcPr>
            <w:tcW w:w="850" w:type="dxa"/>
          </w:tcPr>
          <w:p w14:paraId="7FD4AC33" w14:textId="77777777" w:rsidR="0085734D" w:rsidRPr="00E054AC" w:rsidRDefault="0085734D" w:rsidP="0085734D">
            <w:pPr>
              <w:tabs>
                <w:tab w:val="left" w:pos="1276"/>
              </w:tabs>
              <w:jc w:val="center"/>
              <w:rPr>
                <w:b/>
                <w:sz w:val="20"/>
                <w:szCs w:val="20"/>
                <w:lang w:val="kk-KZ"/>
              </w:rPr>
            </w:pPr>
          </w:p>
        </w:tc>
        <w:tc>
          <w:tcPr>
            <w:tcW w:w="1276" w:type="dxa"/>
          </w:tcPr>
          <w:p w14:paraId="1CDF0B74" w14:textId="77777777" w:rsidR="0085734D" w:rsidRPr="00E054AC" w:rsidRDefault="00253D08" w:rsidP="0085734D">
            <w:pPr>
              <w:tabs>
                <w:tab w:val="left" w:pos="1276"/>
              </w:tabs>
              <w:jc w:val="center"/>
              <w:rPr>
                <w:b/>
                <w:sz w:val="20"/>
                <w:szCs w:val="20"/>
                <w:lang w:val="kk-KZ"/>
              </w:rPr>
            </w:pPr>
            <w:r>
              <w:rPr>
                <w:b/>
                <w:sz w:val="20"/>
                <w:szCs w:val="20"/>
                <w:lang w:val="kk-KZ"/>
              </w:rPr>
              <w:t>15</w:t>
            </w:r>
          </w:p>
        </w:tc>
      </w:tr>
      <w:tr w:rsidR="0085734D" w14:paraId="634213EF" w14:textId="77777777" w:rsidTr="00602695">
        <w:tc>
          <w:tcPr>
            <w:tcW w:w="8364" w:type="dxa"/>
            <w:gridSpan w:val="2"/>
          </w:tcPr>
          <w:p w14:paraId="7899B59E" w14:textId="77777777" w:rsidR="0085734D" w:rsidRPr="00FC4962" w:rsidRDefault="0085734D" w:rsidP="0085734D">
            <w:pPr>
              <w:jc w:val="both"/>
              <w:rPr>
                <w:b/>
                <w:sz w:val="20"/>
                <w:szCs w:val="20"/>
              </w:rPr>
            </w:pPr>
            <w:r w:rsidRPr="00FC4962">
              <w:rPr>
                <w:b/>
                <w:sz w:val="20"/>
                <w:szCs w:val="20"/>
                <w:lang w:val="kk-KZ"/>
              </w:rPr>
              <w:t xml:space="preserve">   АБ 1</w:t>
            </w:r>
          </w:p>
        </w:tc>
        <w:tc>
          <w:tcPr>
            <w:tcW w:w="850" w:type="dxa"/>
          </w:tcPr>
          <w:p w14:paraId="3BD9678F" w14:textId="77777777" w:rsidR="0085734D" w:rsidRDefault="0085734D" w:rsidP="0085734D">
            <w:pPr>
              <w:tabs>
                <w:tab w:val="left" w:pos="1276"/>
              </w:tabs>
              <w:jc w:val="center"/>
              <w:rPr>
                <w:b/>
                <w:sz w:val="20"/>
                <w:szCs w:val="20"/>
              </w:rPr>
            </w:pPr>
          </w:p>
        </w:tc>
        <w:tc>
          <w:tcPr>
            <w:tcW w:w="1276" w:type="dxa"/>
          </w:tcPr>
          <w:p w14:paraId="1E66A7DA" w14:textId="77777777" w:rsidR="0085734D" w:rsidRPr="002B4684" w:rsidRDefault="0085734D" w:rsidP="0085734D">
            <w:pPr>
              <w:tabs>
                <w:tab w:val="left" w:pos="1276"/>
              </w:tabs>
              <w:jc w:val="center"/>
              <w:rPr>
                <w:b/>
                <w:sz w:val="20"/>
                <w:szCs w:val="20"/>
                <w:lang w:val="kk-KZ"/>
              </w:rPr>
            </w:pPr>
            <w:r>
              <w:rPr>
                <w:b/>
                <w:sz w:val="20"/>
                <w:szCs w:val="20"/>
                <w:lang w:val="kk-KZ"/>
              </w:rPr>
              <w:t>100</w:t>
            </w:r>
          </w:p>
        </w:tc>
      </w:tr>
      <w:tr w:rsidR="0085734D" w14:paraId="00312FB0" w14:textId="77777777" w:rsidTr="00602695">
        <w:tc>
          <w:tcPr>
            <w:tcW w:w="971" w:type="dxa"/>
            <w:vMerge w:val="restart"/>
          </w:tcPr>
          <w:p w14:paraId="7903AB6F" w14:textId="77777777" w:rsidR="0085734D" w:rsidRDefault="0085734D" w:rsidP="0085734D">
            <w:pPr>
              <w:tabs>
                <w:tab w:val="left" w:pos="1276"/>
              </w:tabs>
              <w:jc w:val="center"/>
              <w:rPr>
                <w:sz w:val="20"/>
                <w:szCs w:val="20"/>
              </w:rPr>
            </w:pPr>
          </w:p>
          <w:p w14:paraId="1CD4CBF2" w14:textId="77777777" w:rsidR="0085734D" w:rsidRPr="006422ED" w:rsidRDefault="0085734D" w:rsidP="0085734D">
            <w:pPr>
              <w:tabs>
                <w:tab w:val="left" w:pos="1276"/>
              </w:tabs>
              <w:jc w:val="center"/>
              <w:rPr>
                <w:sz w:val="20"/>
                <w:szCs w:val="20"/>
              </w:rPr>
            </w:pPr>
            <w:r w:rsidRPr="006422ED">
              <w:rPr>
                <w:sz w:val="20"/>
                <w:szCs w:val="20"/>
              </w:rPr>
              <w:t>8</w:t>
            </w:r>
          </w:p>
        </w:tc>
        <w:tc>
          <w:tcPr>
            <w:tcW w:w="7393" w:type="dxa"/>
          </w:tcPr>
          <w:p w14:paraId="2AA0B7E4" w14:textId="77777777"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8.</w:t>
            </w:r>
            <w:r w:rsidRPr="00FC4962">
              <w:rPr>
                <w:color w:val="FF0000"/>
                <w:sz w:val="20"/>
                <w:szCs w:val="20"/>
                <w:lang w:val="kk-KZ"/>
              </w:rPr>
              <w:t xml:space="preserve"> </w:t>
            </w:r>
            <w:r w:rsidRPr="00FC4962">
              <w:rPr>
                <w:sz w:val="20"/>
                <w:szCs w:val="20"/>
                <w:lang w:val="kk-KZ"/>
              </w:rPr>
              <w:t>Когнитивтік терапия: А.Бека бойынша рационалдық терапия және Р.Эллис бойынша РЭТ</w:t>
            </w:r>
          </w:p>
        </w:tc>
        <w:tc>
          <w:tcPr>
            <w:tcW w:w="850" w:type="dxa"/>
          </w:tcPr>
          <w:p w14:paraId="72BB6969" w14:textId="77777777" w:rsidR="0085734D" w:rsidRDefault="00862DBE" w:rsidP="0085734D">
            <w:pPr>
              <w:tabs>
                <w:tab w:val="left" w:pos="1276"/>
              </w:tabs>
              <w:jc w:val="center"/>
              <w:rPr>
                <w:b/>
                <w:sz w:val="20"/>
                <w:szCs w:val="20"/>
              </w:rPr>
            </w:pPr>
            <w:r>
              <w:rPr>
                <w:b/>
                <w:sz w:val="20"/>
                <w:szCs w:val="20"/>
              </w:rPr>
              <w:t>2</w:t>
            </w:r>
          </w:p>
        </w:tc>
        <w:tc>
          <w:tcPr>
            <w:tcW w:w="1276" w:type="dxa"/>
          </w:tcPr>
          <w:p w14:paraId="1AC7DB35" w14:textId="77777777" w:rsidR="0085734D" w:rsidRDefault="00C67371" w:rsidP="0085734D">
            <w:pPr>
              <w:tabs>
                <w:tab w:val="left" w:pos="1276"/>
              </w:tabs>
              <w:jc w:val="center"/>
              <w:rPr>
                <w:b/>
                <w:sz w:val="20"/>
                <w:szCs w:val="20"/>
              </w:rPr>
            </w:pPr>
            <w:r>
              <w:rPr>
                <w:b/>
                <w:sz w:val="20"/>
                <w:szCs w:val="20"/>
              </w:rPr>
              <w:t>1</w:t>
            </w:r>
          </w:p>
        </w:tc>
      </w:tr>
      <w:tr w:rsidR="0085734D" w:rsidRPr="00F56CA4" w14:paraId="2E83E53A" w14:textId="77777777" w:rsidTr="00602695">
        <w:tc>
          <w:tcPr>
            <w:tcW w:w="971" w:type="dxa"/>
            <w:vMerge/>
          </w:tcPr>
          <w:p w14:paraId="79FF2596" w14:textId="77777777" w:rsidR="0085734D" w:rsidRPr="006422ED" w:rsidRDefault="0085734D" w:rsidP="0085734D">
            <w:pPr>
              <w:tabs>
                <w:tab w:val="left" w:pos="1276"/>
              </w:tabs>
              <w:jc w:val="center"/>
              <w:rPr>
                <w:sz w:val="20"/>
                <w:szCs w:val="20"/>
              </w:rPr>
            </w:pPr>
          </w:p>
        </w:tc>
        <w:tc>
          <w:tcPr>
            <w:tcW w:w="7393" w:type="dxa"/>
          </w:tcPr>
          <w:p w14:paraId="4C51E39A" w14:textId="77777777"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8.</w:t>
            </w:r>
            <w:r w:rsidRPr="00FC4962">
              <w:rPr>
                <w:color w:val="FF0000"/>
                <w:sz w:val="20"/>
                <w:szCs w:val="20"/>
                <w:lang w:val="kk-KZ"/>
              </w:rPr>
              <w:t xml:space="preserve"> </w:t>
            </w:r>
            <w:r w:rsidRPr="00FC4962">
              <w:rPr>
                <w:sz w:val="20"/>
                <w:szCs w:val="20"/>
                <w:lang w:val="kk-KZ"/>
              </w:rPr>
              <w:t>Когнитивті терапияның негізгі ережелері, принциптері мен әдістері.</w:t>
            </w:r>
          </w:p>
        </w:tc>
        <w:tc>
          <w:tcPr>
            <w:tcW w:w="850" w:type="dxa"/>
          </w:tcPr>
          <w:p w14:paraId="7C9579C3" w14:textId="77777777" w:rsidR="0085734D" w:rsidRPr="00F56CA4" w:rsidRDefault="00862DBE" w:rsidP="0085734D">
            <w:pPr>
              <w:tabs>
                <w:tab w:val="left" w:pos="1276"/>
              </w:tabs>
              <w:jc w:val="center"/>
              <w:rPr>
                <w:b/>
                <w:sz w:val="20"/>
                <w:szCs w:val="20"/>
                <w:lang w:val="kk-KZ"/>
              </w:rPr>
            </w:pPr>
            <w:r>
              <w:rPr>
                <w:b/>
                <w:sz w:val="20"/>
                <w:szCs w:val="20"/>
                <w:lang w:val="kk-KZ"/>
              </w:rPr>
              <w:t>4</w:t>
            </w:r>
          </w:p>
        </w:tc>
        <w:tc>
          <w:tcPr>
            <w:tcW w:w="1276" w:type="dxa"/>
          </w:tcPr>
          <w:p w14:paraId="0D6D207C" w14:textId="77777777" w:rsidR="0085734D" w:rsidRPr="00F56CA4" w:rsidRDefault="0085734D" w:rsidP="0085734D">
            <w:pPr>
              <w:tabs>
                <w:tab w:val="left" w:pos="1276"/>
              </w:tabs>
              <w:jc w:val="center"/>
              <w:rPr>
                <w:b/>
                <w:sz w:val="20"/>
                <w:szCs w:val="20"/>
                <w:lang w:val="kk-KZ"/>
              </w:rPr>
            </w:pPr>
            <w:r>
              <w:rPr>
                <w:b/>
                <w:sz w:val="20"/>
                <w:szCs w:val="20"/>
                <w:lang w:val="kk-KZ"/>
              </w:rPr>
              <w:t>6</w:t>
            </w:r>
          </w:p>
        </w:tc>
      </w:tr>
      <w:tr w:rsidR="00A33970" w14:paraId="33D26C9B" w14:textId="77777777" w:rsidTr="00602695">
        <w:tc>
          <w:tcPr>
            <w:tcW w:w="971" w:type="dxa"/>
            <w:vMerge w:val="restart"/>
          </w:tcPr>
          <w:p w14:paraId="76C963F0" w14:textId="77777777" w:rsidR="00A33970" w:rsidRDefault="00A33970" w:rsidP="00A33970">
            <w:pPr>
              <w:tabs>
                <w:tab w:val="left" w:pos="1276"/>
              </w:tabs>
              <w:jc w:val="center"/>
              <w:rPr>
                <w:sz w:val="20"/>
                <w:szCs w:val="20"/>
              </w:rPr>
            </w:pPr>
          </w:p>
          <w:p w14:paraId="270BDFEE" w14:textId="77777777" w:rsidR="00A33970" w:rsidRPr="006422ED" w:rsidRDefault="00A33970" w:rsidP="00A33970">
            <w:pPr>
              <w:tabs>
                <w:tab w:val="left" w:pos="1276"/>
              </w:tabs>
              <w:jc w:val="center"/>
              <w:rPr>
                <w:sz w:val="20"/>
                <w:szCs w:val="20"/>
              </w:rPr>
            </w:pPr>
            <w:r w:rsidRPr="006422ED">
              <w:rPr>
                <w:sz w:val="20"/>
                <w:szCs w:val="20"/>
              </w:rPr>
              <w:t>9</w:t>
            </w:r>
          </w:p>
        </w:tc>
        <w:tc>
          <w:tcPr>
            <w:tcW w:w="7393" w:type="dxa"/>
          </w:tcPr>
          <w:p w14:paraId="0D9A7D1D" w14:textId="77777777" w:rsidR="00A33970" w:rsidRPr="00FC4962" w:rsidRDefault="00A33970" w:rsidP="00A33970">
            <w:pPr>
              <w:jc w:val="both"/>
              <w:rPr>
                <w:sz w:val="20"/>
                <w:szCs w:val="20"/>
                <w:lang w:val="kk-KZ"/>
              </w:rPr>
            </w:pPr>
            <w:r w:rsidRPr="00FC4962">
              <w:rPr>
                <w:b/>
                <w:sz w:val="20"/>
                <w:szCs w:val="20"/>
                <w:lang w:val="kk-KZ"/>
              </w:rPr>
              <w:t xml:space="preserve">Д </w:t>
            </w:r>
            <w:r w:rsidRPr="00FC4962">
              <w:rPr>
                <w:b/>
                <w:sz w:val="20"/>
                <w:szCs w:val="20"/>
              </w:rPr>
              <w:t>9.</w:t>
            </w:r>
            <w:r w:rsidRPr="00FC4962">
              <w:rPr>
                <w:color w:val="FF0000"/>
                <w:sz w:val="20"/>
                <w:szCs w:val="20"/>
                <w:lang w:val="kk-KZ"/>
              </w:rPr>
              <w:t xml:space="preserve"> </w:t>
            </w:r>
            <w:r w:rsidRPr="00FC4962">
              <w:rPr>
                <w:sz w:val="20"/>
                <w:szCs w:val="20"/>
                <w:lang w:val="kk-KZ"/>
              </w:rPr>
              <w:t>Гуманистік терапия. К.Роджерстің клиентке бағытталған тәсілі. В. Франклдың логотерапиясы.</w:t>
            </w:r>
          </w:p>
        </w:tc>
        <w:tc>
          <w:tcPr>
            <w:tcW w:w="850" w:type="dxa"/>
          </w:tcPr>
          <w:p w14:paraId="7ABE783B" w14:textId="77777777" w:rsidR="00A33970" w:rsidRDefault="00862DBE" w:rsidP="00A33970">
            <w:pPr>
              <w:tabs>
                <w:tab w:val="left" w:pos="1276"/>
              </w:tabs>
              <w:jc w:val="center"/>
              <w:rPr>
                <w:b/>
                <w:sz w:val="20"/>
                <w:szCs w:val="20"/>
              </w:rPr>
            </w:pPr>
            <w:r>
              <w:rPr>
                <w:b/>
                <w:sz w:val="20"/>
                <w:szCs w:val="20"/>
              </w:rPr>
              <w:t>2</w:t>
            </w:r>
          </w:p>
        </w:tc>
        <w:tc>
          <w:tcPr>
            <w:tcW w:w="1276" w:type="dxa"/>
          </w:tcPr>
          <w:p w14:paraId="78176033" w14:textId="77777777" w:rsidR="00A33970" w:rsidRDefault="00C67371" w:rsidP="00A33970">
            <w:pPr>
              <w:tabs>
                <w:tab w:val="left" w:pos="1276"/>
              </w:tabs>
              <w:jc w:val="center"/>
              <w:rPr>
                <w:b/>
                <w:sz w:val="20"/>
                <w:szCs w:val="20"/>
              </w:rPr>
            </w:pPr>
            <w:r>
              <w:rPr>
                <w:b/>
                <w:sz w:val="20"/>
                <w:szCs w:val="20"/>
              </w:rPr>
              <w:t>1</w:t>
            </w:r>
          </w:p>
        </w:tc>
      </w:tr>
      <w:tr w:rsidR="00A33970" w14:paraId="18D7B97F" w14:textId="77777777" w:rsidTr="00602695">
        <w:tc>
          <w:tcPr>
            <w:tcW w:w="971" w:type="dxa"/>
            <w:vMerge/>
          </w:tcPr>
          <w:p w14:paraId="2A9D3553" w14:textId="77777777" w:rsidR="00A33970" w:rsidRPr="006422ED" w:rsidRDefault="00A33970" w:rsidP="00A33970">
            <w:pPr>
              <w:tabs>
                <w:tab w:val="left" w:pos="1276"/>
              </w:tabs>
              <w:jc w:val="center"/>
              <w:rPr>
                <w:sz w:val="20"/>
                <w:szCs w:val="20"/>
              </w:rPr>
            </w:pPr>
          </w:p>
        </w:tc>
        <w:tc>
          <w:tcPr>
            <w:tcW w:w="7393" w:type="dxa"/>
          </w:tcPr>
          <w:p w14:paraId="6C1381C6" w14:textId="77777777" w:rsidR="00A33970" w:rsidRPr="00FC4962" w:rsidRDefault="00A33970" w:rsidP="00A33970">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9.</w:t>
            </w:r>
            <w:r w:rsidRPr="00FC4962">
              <w:rPr>
                <w:color w:val="FF0000"/>
                <w:sz w:val="20"/>
                <w:szCs w:val="20"/>
                <w:lang w:val="kk-KZ"/>
              </w:rPr>
              <w:t xml:space="preserve"> </w:t>
            </w:r>
            <w:r w:rsidRPr="00FC4962">
              <w:rPr>
                <w:sz w:val="20"/>
                <w:szCs w:val="20"/>
                <w:lang w:val="kk-KZ"/>
              </w:rPr>
              <w:t xml:space="preserve">Клиентке бағытталған терапия мен логотерапия бойынша кеңес беру процесін ұйымдастыру және оның негізгі қағидалары </w:t>
            </w:r>
            <w:proofErr w:type="gramStart"/>
            <w:r w:rsidRPr="00FC4962">
              <w:rPr>
                <w:sz w:val="20"/>
                <w:szCs w:val="20"/>
                <w:lang w:val="kk-KZ"/>
              </w:rPr>
              <w:t>мен  принциптері</w:t>
            </w:r>
            <w:proofErr w:type="gramEnd"/>
            <w:r w:rsidRPr="00FC4962">
              <w:rPr>
                <w:sz w:val="20"/>
                <w:szCs w:val="20"/>
                <w:lang w:val="kk-KZ"/>
              </w:rPr>
              <w:t>. Жүргізу ерекшеліктері мен қолдану аясы.</w:t>
            </w:r>
          </w:p>
        </w:tc>
        <w:tc>
          <w:tcPr>
            <w:tcW w:w="850" w:type="dxa"/>
          </w:tcPr>
          <w:p w14:paraId="436673DA" w14:textId="77777777" w:rsidR="00A33970" w:rsidRDefault="00862DBE" w:rsidP="00A33970">
            <w:pPr>
              <w:tabs>
                <w:tab w:val="left" w:pos="1276"/>
              </w:tabs>
              <w:jc w:val="center"/>
              <w:rPr>
                <w:b/>
                <w:sz w:val="20"/>
                <w:szCs w:val="20"/>
              </w:rPr>
            </w:pPr>
            <w:r>
              <w:rPr>
                <w:b/>
                <w:sz w:val="20"/>
                <w:szCs w:val="20"/>
              </w:rPr>
              <w:t>4</w:t>
            </w:r>
          </w:p>
        </w:tc>
        <w:tc>
          <w:tcPr>
            <w:tcW w:w="1276" w:type="dxa"/>
          </w:tcPr>
          <w:p w14:paraId="4C7753D4" w14:textId="77777777" w:rsidR="00A33970" w:rsidRDefault="00A33970" w:rsidP="00A33970">
            <w:pPr>
              <w:tabs>
                <w:tab w:val="left" w:pos="1276"/>
              </w:tabs>
              <w:jc w:val="center"/>
              <w:rPr>
                <w:b/>
                <w:sz w:val="20"/>
                <w:szCs w:val="20"/>
              </w:rPr>
            </w:pPr>
            <w:r>
              <w:rPr>
                <w:b/>
                <w:sz w:val="20"/>
                <w:szCs w:val="20"/>
              </w:rPr>
              <w:t>6</w:t>
            </w:r>
          </w:p>
        </w:tc>
      </w:tr>
      <w:tr w:rsidR="00A33970" w14:paraId="62830093" w14:textId="77777777" w:rsidTr="00602695">
        <w:tc>
          <w:tcPr>
            <w:tcW w:w="971" w:type="dxa"/>
            <w:vMerge w:val="restart"/>
          </w:tcPr>
          <w:p w14:paraId="5254DB09" w14:textId="77777777" w:rsidR="00A33970" w:rsidRDefault="00A33970" w:rsidP="00A33970">
            <w:pPr>
              <w:tabs>
                <w:tab w:val="left" w:pos="1276"/>
              </w:tabs>
              <w:jc w:val="center"/>
              <w:rPr>
                <w:sz w:val="20"/>
                <w:szCs w:val="20"/>
              </w:rPr>
            </w:pPr>
          </w:p>
          <w:p w14:paraId="1C63D944" w14:textId="77777777" w:rsidR="00A33970" w:rsidRPr="006422ED" w:rsidRDefault="00A33970" w:rsidP="00A33970">
            <w:pPr>
              <w:tabs>
                <w:tab w:val="left" w:pos="1276"/>
              </w:tabs>
              <w:jc w:val="center"/>
              <w:rPr>
                <w:sz w:val="20"/>
                <w:szCs w:val="20"/>
              </w:rPr>
            </w:pPr>
            <w:r w:rsidRPr="006422ED">
              <w:rPr>
                <w:sz w:val="20"/>
                <w:szCs w:val="20"/>
              </w:rPr>
              <w:t>10</w:t>
            </w:r>
          </w:p>
        </w:tc>
        <w:tc>
          <w:tcPr>
            <w:tcW w:w="7393" w:type="dxa"/>
          </w:tcPr>
          <w:p w14:paraId="3D92B5E2" w14:textId="77777777"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10.</w:t>
            </w:r>
            <w:r w:rsidRPr="00FC4962">
              <w:rPr>
                <w:color w:val="FF0000"/>
                <w:sz w:val="20"/>
                <w:szCs w:val="20"/>
                <w:lang w:val="kk-KZ"/>
              </w:rPr>
              <w:t xml:space="preserve"> </w:t>
            </w:r>
            <w:r w:rsidRPr="00FC4962">
              <w:rPr>
                <w:sz w:val="20"/>
                <w:szCs w:val="20"/>
                <w:lang w:val="kk-KZ"/>
              </w:rPr>
              <w:t>Кеңес берудегі экзистенциалды дәстүр (Ялом, Мэй).</w:t>
            </w:r>
          </w:p>
        </w:tc>
        <w:tc>
          <w:tcPr>
            <w:tcW w:w="850" w:type="dxa"/>
          </w:tcPr>
          <w:p w14:paraId="40587113" w14:textId="77777777" w:rsidR="00A33970" w:rsidRDefault="00862DBE" w:rsidP="00A33970">
            <w:pPr>
              <w:tabs>
                <w:tab w:val="left" w:pos="1276"/>
              </w:tabs>
              <w:jc w:val="center"/>
              <w:rPr>
                <w:b/>
                <w:sz w:val="20"/>
                <w:szCs w:val="20"/>
              </w:rPr>
            </w:pPr>
            <w:r>
              <w:rPr>
                <w:b/>
                <w:sz w:val="20"/>
                <w:szCs w:val="20"/>
              </w:rPr>
              <w:t>2</w:t>
            </w:r>
          </w:p>
        </w:tc>
        <w:tc>
          <w:tcPr>
            <w:tcW w:w="1276" w:type="dxa"/>
          </w:tcPr>
          <w:p w14:paraId="1BF6B4CE" w14:textId="77777777" w:rsidR="00A33970" w:rsidRDefault="00C67371" w:rsidP="00A33970">
            <w:pPr>
              <w:tabs>
                <w:tab w:val="left" w:pos="1276"/>
              </w:tabs>
              <w:jc w:val="center"/>
              <w:rPr>
                <w:b/>
                <w:sz w:val="20"/>
                <w:szCs w:val="20"/>
              </w:rPr>
            </w:pPr>
            <w:r>
              <w:rPr>
                <w:b/>
                <w:sz w:val="20"/>
                <w:szCs w:val="20"/>
              </w:rPr>
              <w:t>1</w:t>
            </w:r>
          </w:p>
        </w:tc>
      </w:tr>
      <w:tr w:rsidR="00A33970" w14:paraId="36968B40" w14:textId="77777777" w:rsidTr="00602695">
        <w:tc>
          <w:tcPr>
            <w:tcW w:w="971" w:type="dxa"/>
            <w:vMerge/>
          </w:tcPr>
          <w:p w14:paraId="56B9FB04" w14:textId="77777777" w:rsidR="00A33970" w:rsidRPr="006422ED" w:rsidRDefault="00A33970" w:rsidP="00A33970">
            <w:pPr>
              <w:tabs>
                <w:tab w:val="left" w:pos="1276"/>
              </w:tabs>
              <w:jc w:val="center"/>
              <w:rPr>
                <w:sz w:val="20"/>
                <w:szCs w:val="20"/>
              </w:rPr>
            </w:pPr>
          </w:p>
        </w:tc>
        <w:tc>
          <w:tcPr>
            <w:tcW w:w="7393" w:type="dxa"/>
          </w:tcPr>
          <w:p w14:paraId="37DFACB5" w14:textId="77777777" w:rsidR="00A33970" w:rsidRPr="00FC4962" w:rsidRDefault="00A33970" w:rsidP="00A33970">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10.</w:t>
            </w:r>
            <w:r w:rsidRPr="00FC4962">
              <w:rPr>
                <w:color w:val="FF0000"/>
                <w:sz w:val="20"/>
                <w:szCs w:val="20"/>
                <w:lang w:val="kk-KZ"/>
              </w:rPr>
              <w:t xml:space="preserve"> </w:t>
            </w:r>
            <w:r w:rsidRPr="00FC4962">
              <w:rPr>
                <w:sz w:val="20"/>
                <w:szCs w:val="20"/>
                <w:lang w:val="kk-KZ"/>
              </w:rPr>
              <w:t>Экзистенциалды-гуманистік дәстүрдегі кеңес берудің негізгі қағидалары, принциптері және ұйымдастырылу ерекшеліктері.</w:t>
            </w:r>
          </w:p>
        </w:tc>
        <w:tc>
          <w:tcPr>
            <w:tcW w:w="850" w:type="dxa"/>
          </w:tcPr>
          <w:p w14:paraId="1AF176F2" w14:textId="77777777" w:rsidR="00A33970" w:rsidRDefault="00862DBE" w:rsidP="00A33970">
            <w:pPr>
              <w:tabs>
                <w:tab w:val="left" w:pos="1276"/>
              </w:tabs>
              <w:jc w:val="center"/>
              <w:rPr>
                <w:b/>
                <w:sz w:val="20"/>
                <w:szCs w:val="20"/>
              </w:rPr>
            </w:pPr>
            <w:r>
              <w:rPr>
                <w:b/>
                <w:sz w:val="20"/>
                <w:szCs w:val="20"/>
              </w:rPr>
              <w:t>4</w:t>
            </w:r>
          </w:p>
        </w:tc>
        <w:tc>
          <w:tcPr>
            <w:tcW w:w="1276" w:type="dxa"/>
          </w:tcPr>
          <w:p w14:paraId="3C6CD790" w14:textId="77777777" w:rsidR="00A33970" w:rsidRDefault="00A33970" w:rsidP="00A33970">
            <w:pPr>
              <w:tabs>
                <w:tab w:val="left" w:pos="1276"/>
              </w:tabs>
              <w:jc w:val="center"/>
              <w:rPr>
                <w:b/>
                <w:sz w:val="20"/>
                <w:szCs w:val="20"/>
              </w:rPr>
            </w:pPr>
            <w:r>
              <w:rPr>
                <w:b/>
                <w:sz w:val="20"/>
                <w:szCs w:val="20"/>
              </w:rPr>
              <w:t>6</w:t>
            </w:r>
          </w:p>
        </w:tc>
      </w:tr>
      <w:tr w:rsidR="00A33970" w14:paraId="41A39D35" w14:textId="77777777" w:rsidTr="00602695">
        <w:tc>
          <w:tcPr>
            <w:tcW w:w="971" w:type="dxa"/>
            <w:vMerge/>
          </w:tcPr>
          <w:p w14:paraId="1B7E2162" w14:textId="77777777" w:rsidR="00A33970" w:rsidRPr="006422ED" w:rsidRDefault="00A33970" w:rsidP="00A33970">
            <w:pPr>
              <w:tabs>
                <w:tab w:val="left" w:pos="1276"/>
              </w:tabs>
              <w:jc w:val="center"/>
              <w:rPr>
                <w:sz w:val="20"/>
                <w:szCs w:val="20"/>
              </w:rPr>
            </w:pPr>
          </w:p>
        </w:tc>
        <w:tc>
          <w:tcPr>
            <w:tcW w:w="7393" w:type="dxa"/>
          </w:tcPr>
          <w:p w14:paraId="50D36087" w14:textId="77777777" w:rsidR="00A33970" w:rsidRPr="00FC4962" w:rsidRDefault="001A18D7" w:rsidP="00A33970">
            <w:pPr>
              <w:jc w:val="both"/>
              <w:rPr>
                <w:sz w:val="20"/>
                <w:szCs w:val="20"/>
              </w:rPr>
            </w:pPr>
            <w:r>
              <w:rPr>
                <w:b/>
                <w:sz w:val="20"/>
                <w:szCs w:val="20"/>
                <w:lang w:val="kk-KZ"/>
              </w:rPr>
              <w:t>Б</w:t>
            </w:r>
            <w:r w:rsidR="00A33970" w:rsidRPr="00FC4962">
              <w:rPr>
                <w:b/>
                <w:sz w:val="20"/>
                <w:szCs w:val="20"/>
                <w:lang w:val="kk-KZ"/>
              </w:rPr>
              <w:t>ОӨЖ</w:t>
            </w:r>
            <w:r w:rsidR="00A33970" w:rsidRPr="00FC4962">
              <w:rPr>
                <w:b/>
                <w:sz w:val="20"/>
                <w:szCs w:val="20"/>
              </w:rPr>
              <w:t xml:space="preserve"> 4. </w:t>
            </w:r>
            <w:r w:rsidR="00A33970" w:rsidRPr="00FC4962">
              <w:rPr>
                <w:sz w:val="20"/>
                <w:szCs w:val="20"/>
                <w:lang w:val="kk-KZ"/>
              </w:rPr>
              <w:t>Тақырып бойынша презентация: «Кеңес берудегі  экзистенциалды-гуманистік дәстүрлер».</w:t>
            </w:r>
          </w:p>
        </w:tc>
        <w:tc>
          <w:tcPr>
            <w:tcW w:w="850" w:type="dxa"/>
          </w:tcPr>
          <w:p w14:paraId="582AF029" w14:textId="77777777" w:rsidR="00A33970" w:rsidRDefault="00A33970" w:rsidP="00A33970">
            <w:pPr>
              <w:tabs>
                <w:tab w:val="left" w:pos="1276"/>
              </w:tabs>
              <w:jc w:val="center"/>
              <w:rPr>
                <w:b/>
                <w:sz w:val="20"/>
                <w:szCs w:val="20"/>
              </w:rPr>
            </w:pPr>
          </w:p>
        </w:tc>
        <w:tc>
          <w:tcPr>
            <w:tcW w:w="1276" w:type="dxa"/>
          </w:tcPr>
          <w:p w14:paraId="024C3BED" w14:textId="77777777" w:rsidR="00A33970" w:rsidRDefault="00253D08" w:rsidP="00A33970">
            <w:pPr>
              <w:tabs>
                <w:tab w:val="left" w:pos="1276"/>
              </w:tabs>
              <w:jc w:val="center"/>
              <w:rPr>
                <w:b/>
                <w:sz w:val="20"/>
                <w:szCs w:val="20"/>
              </w:rPr>
            </w:pPr>
            <w:r>
              <w:rPr>
                <w:b/>
                <w:sz w:val="20"/>
                <w:szCs w:val="20"/>
              </w:rPr>
              <w:t>10</w:t>
            </w:r>
          </w:p>
        </w:tc>
      </w:tr>
      <w:tr w:rsidR="00A33970" w14:paraId="75B661C7" w14:textId="77777777" w:rsidTr="00602695">
        <w:tc>
          <w:tcPr>
            <w:tcW w:w="971" w:type="dxa"/>
            <w:vMerge/>
          </w:tcPr>
          <w:p w14:paraId="3CD2D73E" w14:textId="77777777" w:rsidR="00A33970" w:rsidRPr="006422ED" w:rsidRDefault="00A33970" w:rsidP="00A33970">
            <w:pPr>
              <w:tabs>
                <w:tab w:val="left" w:pos="1276"/>
              </w:tabs>
              <w:jc w:val="center"/>
              <w:rPr>
                <w:sz w:val="20"/>
                <w:szCs w:val="20"/>
              </w:rPr>
            </w:pPr>
          </w:p>
        </w:tc>
        <w:tc>
          <w:tcPr>
            <w:tcW w:w="7393" w:type="dxa"/>
          </w:tcPr>
          <w:p w14:paraId="7F983FF5" w14:textId="77777777" w:rsidR="00A33970" w:rsidRPr="00FC4962" w:rsidRDefault="00A33970" w:rsidP="00A33970">
            <w:pPr>
              <w:tabs>
                <w:tab w:val="left" w:pos="1276"/>
              </w:tabs>
              <w:rPr>
                <w:b/>
                <w:sz w:val="20"/>
                <w:szCs w:val="20"/>
              </w:rPr>
            </w:pPr>
          </w:p>
        </w:tc>
        <w:tc>
          <w:tcPr>
            <w:tcW w:w="850" w:type="dxa"/>
          </w:tcPr>
          <w:p w14:paraId="0EDAA36D" w14:textId="77777777" w:rsidR="00A33970" w:rsidRDefault="00A33970" w:rsidP="00A33970">
            <w:pPr>
              <w:tabs>
                <w:tab w:val="left" w:pos="1276"/>
              </w:tabs>
              <w:jc w:val="center"/>
              <w:rPr>
                <w:b/>
                <w:sz w:val="20"/>
                <w:szCs w:val="20"/>
              </w:rPr>
            </w:pPr>
          </w:p>
        </w:tc>
        <w:tc>
          <w:tcPr>
            <w:tcW w:w="1276" w:type="dxa"/>
          </w:tcPr>
          <w:p w14:paraId="74BC452A" w14:textId="77777777" w:rsidR="00A33970" w:rsidRPr="006422ED" w:rsidRDefault="00A33970" w:rsidP="00A33970">
            <w:pPr>
              <w:tabs>
                <w:tab w:val="left" w:pos="1276"/>
              </w:tabs>
              <w:jc w:val="center"/>
              <w:rPr>
                <w:sz w:val="20"/>
                <w:szCs w:val="20"/>
              </w:rPr>
            </w:pPr>
          </w:p>
        </w:tc>
      </w:tr>
      <w:tr w:rsidR="00A33970" w14:paraId="43DD6193" w14:textId="77777777" w:rsidTr="00602695">
        <w:tc>
          <w:tcPr>
            <w:tcW w:w="10490" w:type="dxa"/>
            <w:gridSpan w:val="4"/>
          </w:tcPr>
          <w:p w14:paraId="70D20381" w14:textId="77777777" w:rsidR="00A33970" w:rsidRPr="00FC4962" w:rsidRDefault="00A33970" w:rsidP="00A33970">
            <w:pPr>
              <w:tabs>
                <w:tab w:val="left" w:pos="1276"/>
              </w:tabs>
              <w:jc w:val="center"/>
              <w:rPr>
                <w:sz w:val="20"/>
                <w:szCs w:val="20"/>
                <w:lang w:val="kk-KZ"/>
              </w:rPr>
            </w:pPr>
            <w:r w:rsidRPr="00FC4962">
              <w:rPr>
                <w:b/>
                <w:sz w:val="20"/>
                <w:szCs w:val="20"/>
              </w:rPr>
              <w:t>Модуль 3</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A33970" w14:paraId="5E229330" w14:textId="77777777" w:rsidTr="00602695">
        <w:tc>
          <w:tcPr>
            <w:tcW w:w="971" w:type="dxa"/>
            <w:vMerge w:val="restart"/>
          </w:tcPr>
          <w:p w14:paraId="1EF52C08" w14:textId="77777777" w:rsidR="00A33970" w:rsidRDefault="00A33970" w:rsidP="00A33970">
            <w:pPr>
              <w:tabs>
                <w:tab w:val="left" w:pos="1276"/>
              </w:tabs>
              <w:jc w:val="center"/>
              <w:rPr>
                <w:sz w:val="20"/>
                <w:szCs w:val="20"/>
              </w:rPr>
            </w:pPr>
          </w:p>
          <w:p w14:paraId="3EA6EA66" w14:textId="77777777" w:rsidR="00A33970" w:rsidRPr="006422ED" w:rsidRDefault="00A33970" w:rsidP="00A33970">
            <w:pPr>
              <w:tabs>
                <w:tab w:val="left" w:pos="1276"/>
              </w:tabs>
              <w:jc w:val="center"/>
              <w:rPr>
                <w:sz w:val="20"/>
                <w:szCs w:val="20"/>
              </w:rPr>
            </w:pPr>
            <w:r w:rsidRPr="006422ED">
              <w:rPr>
                <w:sz w:val="20"/>
                <w:szCs w:val="20"/>
              </w:rPr>
              <w:t>11</w:t>
            </w:r>
          </w:p>
        </w:tc>
        <w:tc>
          <w:tcPr>
            <w:tcW w:w="7393" w:type="dxa"/>
          </w:tcPr>
          <w:p w14:paraId="247B2D70" w14:textId="77777777"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11.</w:t>
            </w:r>
            <w:r w:rsidRPr="00FC4962">
              <w:rPr>
                <w:color w:val="FF0000"/>
                <w:sz w:val="20"/>
                <w:szCs w:val="20"/>
                <w:lang w:val="kk-KZ"/>
              </w:rPr>
              <w:t xml:space="preserve"> </w:t>
            </w:r>
            <w:r w:rsidRPr="00FC4962">
              <w:rPr>
                <w:sz w:val="20"/>
                <w:szCs w:val="20"/>
                <w:lang w:val="kk-KZ"/>
              </w:rPr>
              <w:t>Н.Пезешкианның  жағымды терапиясы. Психотерапиялық процестің 5 сатысы.</w:t>
            </w:r>
          </w:p>
        </w:tc>
        <w:tc>
          <w:tcPr>
            <w:tcW w:w="850" w:type="dxa"/>
          </w:tcPr>
          <w:p w14:paraId="248AE81F" w14:textId="77777777" w:rsidR="00A33970" w:rsidRDefault="00862DBE" w:rsidP="00A33970">
            <w:pPr>
              <w:tabs>
                <w:tab w:val="left" w:pos="1276"/>
              </w:tabs>
              <w:jc w:val="center"/>
              <w:rPr>
                <w:b/>
                <w:sz w:val="20"/>
                <w:szCs w:val="20"/>
              </w:rPr>
            </w:pPr>
            <w:r>
              <w:rPr>
                <w:b/>
                <w:sz w:val="20"/>
                <w:szCs w:val="20"/>
              </w:rPr>
              <w:t>2</w:t>
            </w:r>
          </w:p>
        </w:tc>
        <w:tc>
          <w:tcPr>
            <w:tcW w:w="1276" w:type="dxa"/>
          </w:tcPr>
          <w:p w14:paraId="7FF7BD35" w14:textId="77777777" w:rsidR="00A33970" w:rsidRDefault="00C67371" w:rsidP="00A33970">
            <w:pPr>
              <w:tabs>
                <w:tab w:val="left" w:pos="1276"/>
              </w:tabs>
              <w:jc w:val="center"/>
              <w:rPr>
                <w:b/>
                <w:sz w:val="20"/>
                <w:szCs w:val="20"/>
              </w:rPr>
            </w:pPr>
            <w:r>
              <w:rPr>
                <w:b/>
                <w:sz w:val="20"/>
                <w:szCs w:val="20"/>
              </w:rPr>
              <w:t>1</w:t>
            </w:r>
          </w:p>
        </w:tc>
      </w:tr>
      <w:tr w:rsidR="00A33970" w14:paraId="186807EB" w14:textId="77777777" w:rsidTr="00602695">
        <w:tc>
          <w:tcPr>
            <w:tcW w:w="971" w:type="dxa"/>
            <w:vMerge/>
          </w:tcPr>
          <w:p w14:paraId="6F7578DE" w14:textId="77777777" w:rsidR="00A33970" w:rsidRPr="006422ED" w:rsidRDefault="00A33970" w:rsidP="00A33970">
            <w:pPr>
              <w:tabs>
                <w:tab w:val="left" w:pos="1276"/>
              </w:tabs>
              <w:jc w:val="center"/>
              <w:rPr>
                <w:sz w:val="20"/>
                <w:szCs w:val="20"/>
              </w:rPr>
            </w:pPr>
          </w:p>
        </w:tc>
        <w:tc>
          <w:tcPr>
            <w:tcW w:w="7393" w:type="dxa"/>
          </w:tcPr>
          <w:p w14:paraId="08AAD416" w14:textId="77777777" w:rsidR="00A33970" w:rsidRPr="00CC7C4B"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11.</w:t>
            </w:r>
            <w:r w:rsidRPr="00FC4962">
              <w:rPr>
                <w:sz w:val="20"/>
                <w:szCs w:val="20"/>
                <w:lang w:val="kk-KZ"/>
              </w:rPr>
              <w:t xml:space="preserve"> Маңызды қабілеттер. Жағымды психотерапияда мифтер мен аңыз-әңгімелерді қолдану.</w:t>
            </w:r>
          </w:p>
        </w:tc>
        <w:tc>
          <w:tcPr>
            <w:tcW w:w="850" w:type="dxa"/>
          </w:tcPr>
          <w:p w14:paraId="1C971827" w14:textId="77777777" w:rsidR="00A33970" w:rsidRDefault="00862DBE" w:rsidP="00A33970">
            <w:pPr>
              <w:tabs>
                <w:tab w:val="left" w:pos="1276"/>
              </w:tabs>
              <w:jc w:val="center"/>
              <w:rPr>
                <w:b/>
                <w:sz w:val="20"/>
                <w:szCs w:val="20"/>
              </w:rPr>
            </w:pPr>
            <w:r>
              <w:rPr>
                <w:b/>
                <w:sz w:val="20"/>
                <w:szCs w:val="20"/>
              </w:rPr>
              <w:t>4</w:t>
            </w:r>
          </w:p>
        </w:tc>
        <w:tc>
          <w:tcPr>
            <w:tcW w:w="1276" w:type="dxa"/>
          </w:tcPr>
          <w:p w14:paraId="6B864092" w14:textId="77777777" w:rsidR="00A33970" w:rsidRDefault="00C67371" w:rsidP="00A33970">
            <w:pPr>
              <w:tabs>
                <w:tab w:val="left" w:pos="1276"/>
              </w:tabs>
              <w:jc w:val="center"/>
              <w:rPr>
                <w:b/>
                <w:sz w:val="20"/>
                <w:szCs w:val="20"/>
              </w:rPr>
            </w:pPr>
            <w:r>
              <w:rPr>
                <w:b/>
                <w:sz w:val="20"/>
                <w:szCs w:val="20"/>
              </w:rPr>
              <w:t>7</w:t>
            </w:r>
          </w:p>
        </w:tc>
      </w:tr>
      <w:tr w:rsidR="00A33970" w14:paraId="1AB0D715" w14:textId="77777777" w:rsidTr="00602695">
        <w:tc>
          <w:tcPr>
            <w:tcW w:w="971" w:type="dxa"/>
            <w:vMerge w:val="restart"/>
          </w:tcPr>
          <w:p w14:paraId="1D373601" w14:textId="77777777" w:rsidR="00A33970" w:rsidRDefault="00A33970" w:rsidP="00A33970">
            <w:pPr>
              <w:tabs>
                <w:tab w:val="left" w:pos="1276"/>
              </w:tabs>
              <w:jc w:val="center"/>
              <w:rPr>
                <w:sz w:val="20"/>
                <w:szCs w:val="20"/>
              </w:rPr>
            </w:pPr>
          </w:p>
          <w:p w14:paraId="6A1F79A3" w14:textId="77777777" w:rsidR="00A33970" w:rsidRPr="006422ED" w:rsidRDefault="00A33970" w:rsidP="00A33970">
            <w:pPr>
              <w:tabs>
                <w:tab w:val="left" w:pos="1276"/>
              </w:tabs>
              <w:jc w:val="center"/>
              <w:rPr>
                <w:sz w:val="20"/>
                <w:szCs w:val="20"/>
              </w:rPr>
            </w:pPr>
            <w:r w:rsidRPr="006422ED">
              <w:rPr>
                <w:sz w:val="20"/>
                <w:szCs w:val="20"/>
              </w:rPr>
              <w:t>12</w:t>
            </w:r>
          </w:p>
        </w:tc>
        <w:tc>
          <w:tcPr>
            <w:tcW w:w="7393" w:type="dxa"/>
          </w:tcPr>
          <w:p w14:paraId="548A41AC" w14:textId="77777777"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12.</w:t>
            </w:r>
            <w:r w:rsidRPr="00FC4962">
              <w:rPr>
                <w:color w:val="FF0000"/>
                <w:sz w:val="20"/>
                <w:szCs w:val="20"/>
                <w:lang w:val="kk-KZ"/>
              </w:rPr>
              <w:t xml:space="preserve"> </w:t>
            </w:r>
            <w:r w:rsidRPr="00FC4962">
              <w:rPr>
                <w:sz w:val="20"/>
                <w:szCs w:val="20"/>
                <w:lang w:val="kk-KZ"/>
              </w:rPr>
              <w:t>Терапияның транстық әдістері. Транс орнату техникасы. Қолдану ерекшелігі.</w:t>
            </w:r>
          </w:p>
        </w:tc>
        <w:tc>
          <w:tcPr>
            <w:tcW w:w="850" w:type="dxa"/>
          </w:tcPr>
          <w:p w14:paraId="57064D0F" w14:textId="77777777" w:rsidR="00A33970" w:rsidRDefault="00862DBE" w:rsidP="00A33970">
            <w:pPr>
              <w:tabs>
                <w:tab w:val="left" w:pos="1276"/>
              </w:tabs>
              <w:jc w:val="center"/>
              <w:rPr>
                <w:b/>
                <w:sz w:val="20"/>
                <w:szCs w:val="20"/>
              </w:rPr>
            </w:pPr>
            <w:r>
              <w:rPr>
                <w:b/>
                <w:sz w:val="20"/>
                <w:szCs w:val="20"/>
              </w:rPr>
              <w:t>2</w:t>
            </w:r>
          </w:p>
        </w:tc>
        <w:tc>
          <w:tcPr>
            <w:tcW w:w="1276" w:type="dxa"/>
          </w:tcPr>
          <w:p w14:paraId="27C70FAB" w14:textId="77777777" w:rsidR="00A33970" w:rsidRDefault="00C67371" w:rsidP="00A33970">
            <w:pPr>
              <w:tabs>
                <w:tab w:val="left" w:pos="1276"/>
              </w:tabs>
              <w:jc w:val="center"/>
              <w:rPr>
                <w:b/>
                <w:sz w:val="20"/>
                <w:szCs w:val="20"/>
              </w:rPr>
            </w:pPr>
            <w:r>
              <w:rPr>
                <w:b/>
                <w:sz w:val="20"/>
                <w:szCs w:val="20"/>
              </w:rPr>
              <w:t>1</w:t>
            </w:r>
          </w:p>
        </w:tc>
      </w:tr>
      <w:tr w:rsidR="00A33970" w14:paraId="71BBAC10" w14:textId="77777777" w:rsidTr="00602695">
        <w:trPr>
          <w:trHeight w:val="407"/>
        </w:trPr>
        <w:tc>
          <w:tcPr>
            <w:tcW w:w="971" w:type="dxa"/>
            <w:vMerge/>
          </w:tcPr>
          <w:p w14:paraId="0D3810CE" w14:textId="77777777" w:rsidR="00A33970" w:rsidRPr="006422ED" w:rsidRDefault="00A33970" w:rsidP="00A33970">
            <w:pPr>
              <w:tabs>
                <w:tab w:val="left" w:pos="1276"/>
              </w:tabs>
              <w:jc w:val="center"/>
              <w:rPr>
                <w:sz w:val="20"/>
                <w:szCs w:val="20"/>
              </w:rPr>
            </w:pPr>
          </w:p>
        </w:tc>
        <w:tc>
          <w:tcPr>
            <w:tcW w:w="7393" w:type="dxa"/>
          </w:tcPr>
          <w:p w14:paraId="3AE96FF3" w14:textId="77777777" w:rsidR="00A33970" w:rsidRPr="00FC4962" w:rsidRDefault="00A33970" w:rsidP="00A33970">
            <w:pPr>
              <w:tabs>
                <w:tab w:val="left" w:pos="1276"/>
              </w:tabs>
              <w:rPr>
                <w:b/>
                <w:sz w:val="20"/>
                <w:szCs w:val="20"/>
              </w:rPr>
            </w:pPr>
            <w:r w:rsidRPr="00FC4962">
              <w:rPr>
                <w:b/>
                <w:sz w:val="20"/>
                <w:szCs w:val="20"/>
                <w:lang w:val="kk-KZ"/>
              </w:rPr>
              <w:t xml:space="preserve">СС </w:t>
            </w:r>
            <w:r w:rsidRPr="00FC4962">
              <w:rPr>
                <w:b/>
                <w:sz w:val="20"/>
                <w:szCs w:val="20"/>
              </w:rPr>
              <w:t>12.</w:t>
            </w:r>
            <w:r w:rsidRPr="00FC4962">
              <w:rPr>
                <w:color w:val="FF0000"/>
                <w:sz w:val="20"/>
                <w:szCs w:val="20"/>
                <w:lang w:val="kk-KZ"/>
              </w:rPr>
              <w:t xml:space="preserve"> </w:t>
            </w:r>
            <w:r w:rsidRPr="00FC4962">
              <w:rPr>
                <w:sz w:val="20"/>
                <w:szCs w:val="20"/>
                <w:lang w:val="kk-KZ"/>
              </w:rPr>
              <w:t>«Өзгерген сана сезім жағдайы.Перинаталды матрицалар» тақырыбында бейнематериалдарды қарау және талқылау. С.Грофтың трансперсоналды терапия тұжырымдамасын талдау.</w:t>
            </w:r>
          </w:p>
        </w:tc>
        <w:tc>
          <w:tcPr>
            <w:tcW w:w="850" w:type="dxa"/>
          </w:tcPr>
          <w:p w14:paraId="28789133" w14:textId="77777777" w:rsidR="00A33970" w:rsidRDefault="00862DBE" w:rsidP="00A33970">
            <w:pPr>
              <w:tabs>
                <w:tab w:val="left" w:pos="1276"/>
              </w:tabs>
              <w:jc w:val="center"/>
              <w:rPr>
                <w:b/>
                <w:sz w:val="20"/>
                <w:szCs w:val="20"/>
              </w:rPr>
            </w:pPr>
            <w:r>
              <w:rPr>
                <w:b/>
                <w:sz w:val="20"/>
                <w:szCs w:val="20"/>
              </w:rPr>
              <w:t>4</w:t>
            </w:r>
          </w:p>
        </w:tc>
        <w:tc>
          <w:tcPr>
            <w:tcW w:w="1276" w:type="dxa"/>
          </w:tcPr>
          <w:p w14:paraId="346715CA" w14:textId="77777777" w:rsidR="00A33970" w:rsidRDefault="00A33970" w:rsidP="00A33970">
            <w:pPr>
              <w:tabs>
                <w:tab w:val="left" w:pos="1276"/>
              </w:tabs>
              <w:jc w:val="center"/>
              <w:rPr>
                <w:b/>
                <w:sz w:val="20"/>
                <w:szCs w:val="20"/>
              </w:rPr>
            </w:pPr>
            <w:r>
              <w:rPr>
                <w:b/>
                <w:sz w:val="20"/>
                <w:szCs w:val="20"/>
              </w:rPr>
              <w:t>6</w:t>
            </w:r>
          </w:p>
        </w:tc>
      </w:tr>
      <w:tr w:rsidR="00A33970" w:rsidRPr="001A18D7" w14:paraId="0F9D4B1A" w14:textId="77777777" w:rsidTr="00602695">
        <w:tc>
          <w:tcPr>
            <w:tcW w:w="971" w:type="dxa"/>
            <w:vMerge/>
          </w:tcPr>
          <w:p w14:paraId="4EC70BC8" w14:textId="77777777" w:rsidR="00A33970" w:rsidRPr="006422ED" w:rsidRDefault="00A33970" w:rsidP="00A33970">
            <w:pPr>
              <w:tabs>
                <w:tab w:val="left" w:pos="1276"/>
              </w:tabs>
              <w:jc w:val="center"/>
              <w:rPr>
                <w:sz w:val="20"/>
                <w:szCs w:val="20"/>
              </w:rPr>
            </w:pPr>
          </w:p>
        </w:tc>
        <w:tc>
          <w:tcPr>
            <w:tcW w:w="7393" w:type="dxa"/>
          </w:tcPr>
          <w:p w14:paraId="451BD76A" w14:textId="77777777" w:rsidR="00A33970" w:rsidRPr="00FC4962" w:rsidRDefault="001A18D7" w:rsidP="00A33970">
            <w:pPr>
              <w:jc w:val="both"/>
              <w:rPr>
                <w:sz w:val="20"/>
                <w:szCs w:val="20"/>
                <w:lang w:val="kk-KZ"/>
              </w:rPr>
            </w:pPr>
            <w:r>
              <w:rPr>
                <w:b/>
                <w:sz w:val="20"/>
                <w:szCs w:val="20"/>
                <w:lang w:val="kk-KZ"/>
              </w:rPr>
              <w:t>Б</w:t>
            </w:r>
            <w:r w:rsidR="00A33970" w:rsidRPr="00FC4962">
              <w:rPr>
                <w:b/>
                <w:sz w:val="20"/>
                <w:szCs w:val="20"/>
                <w:lang w:val="kk-KZ"/>
              </w:rPr>
              <w:t>ОӨЖ</w:t>
            </w:r>
            <w:r w:rsidR="00A33970" w:rsidRPr="00FC4962">
              <w:rPr>
                <w:b/>
                <w:sz w:val="20"/>
                <w:szCs w:val="20"/>
              </w:rPr>
              <w:t xml:space="preserve"> 5. </w:t>
            </w:r>
            <w:r w:rsidR="00A33970" w:rsidRPr="00FC4962">
              <w:rPr>
                <w:b/>
                <w:sz w:val="20"/>
                <w:szCs w:val="20"/>
                <w:lang w:val="kk-KZ"/>
              </w:rPr>
              <w:t xml:space="preserve"> </w:t>
            </w:r>
            <w:r w:rsidR="00A33970" w:rsidRPr="00FC4962">
              <w:rPr>
                <w:sz w:val="20"/>
                <w:szCs w:val="20"/>
                <w:lang w:val="kk-KZ"/>
              </w:rPr>
              <w:t>СӨЖ 3 орындау бойынша кеңес . Телефон арқылы кеңес берудің әдістері мен тәсілдері.Талдау. Есеп беру.</w:t>
            </w:r>
          </w:p>
        </w:tc>
        <w:tc>
          <w:tcPr>
            <w:tcW w:w="850" w:type="dxa"/>
          </w:tcPr>
          <w:p w14:paraId="5823DC97" w14:textId="77777777" w:rsidR="00A33970" w:rsidRPr="00E054AC" w:rsidRDefault="00A33970" w:rsidP="00A33970">
            <w:pPr>
              <w:tabs>
                <w:tab w:val="left" w:pos="1276"/>
              </w:tabs>
              <w:jc w:val="center"/>
              <w:rPr>
                <w:b/>
                <w:sz w:val="20"/>
                <w:szCs w:val="20"/>
                <w:lang w:val="kk-KZ"/>
              </w:rPr>
            </w:pPr>
          </w:p>
        </w:tc>
        <w:tc>
          <w:tcPr>
            <w:tcW w:w="1276" w:type="dxa"/>
          </w:tcPr>
          <w:p w14:paraId="72D279F3" w14:textId="77777777" w:rsidR="00A33970" w:rsidRPr="00E054AC" w:rsidRDefault="00253D08" w:rsidP="00A33970">
            <w:pPr>
              <w:tabs>
                <w:tab w:val="left" w:pos="1276"/>
              </w:tabs>
              <w:jc w:val="center"/>
              <w:rPr>
                <w:b/>
                <w:sz w:val="20"/>
                <w:szCs w:val="20"/>
                <w:lang w:val="kk-KZ"/>
              </w:rPr>
            </w:pPr>
            <w:r>
              <w:rPr>
                <w:b/>
                <w:sz w:val="20"/>
                <w:szCs w:val="20"/>
                <w:lang w:val="kk-KZ"/>
              </w:rPr>
              <w:t>15</w:t>
            </w:r>
          </w:p>
        </w:tc>
      </w:tr>
      <w:tr w:rsidR="00A33970" w14:paraId="5D3CFC91" w14:textId="77777777" w:rsidTr="00602695">
        <w:tc>
          <w:tcPr>
            <w:tcW w:w="971" w:type="dxa"/>
            <w:vMerge w:val="restart"/>
          </w:tcPr>
          <w:p w14:paraId="2056E69C" w14:textId="77777777" w:rsidR="00A33970" w:rsidRPr="00FC4962" w:rsidRDefault="00A33970" w:rsidP="00A33970">
            <w:pPr>
              <w:tabs>
                <w:tab w:val="left" w:pos="1276"/>
              </w:tabs>
              <w:jc w:val="center"/>
              <w:rPr>
                <w:sz w:val="20"/>
                <w:szCs w:val="20"/>
                <w:lang w:val="kk-KZ"/>
              </w:rPr>
            </w:pPr>
          </w:p>
          <w:p w14:paraId="40D9B10F" w14:textId="77777777" w:rsidR="00A33970" w:rsidRPr="00FC4962" w:rsidRDefault="00A33970" w:rsidP="00A33970">
            <w:pPr>
              <w:tabs>
                <w:tab w:val="left" w:pos="1276"/>
              </w:tabs>
              <w:jc w:val="center"/>
              <w:rPr>
                <w:sz w:val="20"/>
                <w:szCs w:val="20"/>
                <w:lang w:val="kk-KZ"/>
              </w:rPr>
            </w:pPr>
          </w:p>
          <w:p w14:paraId="7A6A63BD" w14:textId="77777777" w:rsidR="00A33970" w:rsidRPr="006422ED" w:rsidRDefault="00A33970" w:rsidP="00A33970">
            <w:pPr>
              <w:tabs>
                <w:tab w:val="left" w:pos="1276"/>
              </w:tabs>
              <w:jc w:val="center"/>
              <w:rPr>
                <w:sz w:val="20"/>
                <w:szCs w:val="20"/>
              </w:rPr>
            </w:pPr>
            <w:r w:rsidRPr="006422ED">
              <w:rPr>
                <w:sz w:val="20"/>
                <w:szCs w:val="20"/>
              </w:rPr>
              <w:t>13</w:t>
            </w:r>
          </w:p>
        </w:tc>
        <w:tc>
          <w:tcPr>
            <w:tcW w:w="7393" w:type="dxa"/>
          </w:tcPr>
          <w:p w14:paraId="5E813AF3" w14:textId="77777777" w:rsidR="00A33970" w:rsidRPr="00FC4962" w:rsidRDefault="00A33970" w:rsidP="00A33970">
            <w:pPr>
              <w:jc w:val="both"/>
              <w:rPr>
                <w:sz w:val="20"/>
                <w:szCs w:val="20"/>
              </w:rPr>
            </w:pPr>
            <w:r w:rsidRPr="00FC4962">
              <w:rPr>
                <w:b/>
                <w:sz w:val="20"/>
                <w:szCs w:val="20"/>
              </w:rPr>
              <w:t>Д</w:t>
            </w:r>
            <w:r w:rsidRPr="00FC4962">
              <w:rPr>
                <w:b/>
                <w:sz w:val="20"/>
                <w:szCs w:val="20"/>
                <w:lang w:val="kk-KZ"/>
              </w:rPr>
              <w:t xml:space="preserve"> </w:t>
            </w:r>
            <w:r w:rsidRPr="00FC4962">
              <w:rPr>
                <w:b/>
                <w:sz w:val="20"/>
                <w:szCs w:val="20"/>
              </w:rPr>
              <w:t>13.</w:t>
            </w:r>
            <w:r w:rsidRPr="00FC4962">
              <w:rPr>
                <w:color w:val="FF0000"/>
                <w:sz w:val="20"/>
                <w:szCs w:val="20"/>
                <w:lang w:val="kk-KZ"/>
              </w:rPr>
              <w:t xml:space="preserve"> </w:t>
            </w:r>
            <w:r w:rsidRPr="00FC4962">
              <w:rPr>
                <w:sz w:val="20"/>
                <w:szCs w:val="20"/>
                <w:lang w:val="kk-KZ"/>
              </w:rPr>
              <w:t>Балалар мен жасөспірімдерге психологиялық кеңес беру ерекшеліктері.</w:t>
            </w:r>
          </w:p>
        </w:tc>
        <w:tc>
          <w:tcPr>
            <w:tcW w:w="850" w:type="dxa"/>
          </w:tcPr>
          <w:p w14:paraId="1EBF6EB2" w14:textId="77777777" w:rsidR="00A33970" w:rsidRDefault="00862DBE" w:rsidP="00A33970">
            <w:pPr>
              <w:tabs>
                <w:tab w:val="left" w:pos="1276"/>
              </w:tabs>
              <w:jc w:val="center"/>
              <w:rPr>
                <w:b/>
                <w:sz w:val="20"/>
                <w:szCs w:val="20"/>
              </w:rPr>
            </w:pPr>
            <w:r>
              <w:rPr>
                <w:b/>
                <w:sz w:val="20"/>
                <w:szCs w:val="20"/>
              </w:rPr>
              <w:t>2</w:t>
            </w:r>
          </w:p>
        </w:tc>
        <w:tc>
          <w:tcPr>
            <w:tcW w:w="1276" w:type="dxa"/>
          </w:tcPr>
          <w:p w14:paraId="31066427" w14:textId="77777777" w:rsidR="00A33970" w:rsidRDefault="00C67371" w:rsidP="00A33970">
            <w:pPr>
              <w:tabs>
                <w:tab w:val="left" w:pos="1276"/>
              </w:tabs>
              <w:jc w:val="center"/>
              <w:rPr>
                <w:b/>
                <w:sz w:val="20"/>
                <w:szCs w:val="20"/>
              </w:rPr>
            </w:pPr>
            <w:r>
              <w:rPr>
                <w:b/>
                <w:sz w:val="20"/>
                <w:szCs w:val="20"/>
              </w:rPr>
              <w:t>1</w:t>
            </w:r>
          </w:p>
        </w:tc>
      </w:tr>
      <w:tr w:rsidR="00A33970" w14:paraId="2CDB92FA" w14:textId="77777777" w:rsidTr="00602695">
        <w:tc>
          <w:tcPr>
            <w:tcW w:w="971" w:type="dxa"/>
            <w:vMerge/>
          </w:tcPr>
          <w:p w14:paraId="7E7DAAFA" w14:textId="77777777" w:rsidR="00A33970" w:rsidRPr="006422ED" w:rsidRDefault="00A33970" w:rsidP="00A33970">
            <w:pPr>
              <w:tabs>
                <w:tab w:val="left" w:pos="1276"/>
              </w:tabs>
              <w:jc w:val="center"/>
              <w:rPr>
                <w:sz w:val="20"/>
                <w:szCs w:val="20"/>
              </w:rPr>
            </w:pPr>
          </w:p>
        </w:tc>
        <w:tc>
          <w:tcPr>
            <w:tcW w:w="7393" w:type="dxa"/>
          </w:tcPr>
          <w:p w14:paraId="36152D56" w14:textId="77777777" w:rsidR="00A33970" w:rsidRPr="00FC4962" w:rsidRDefault="00A33970" w:rsidP="00A33970">
            <w:pPr>
              <w:jc w:val="both"/>
              <w:rPr>
                <w:sz w:val="20"/>
                <w:szCs w:val="20"/>
              </w:rPr>
            </w:pPr>
            <w:r w:rsidRPr="00FC4962">
              <w:rPr>
                <w:b/>
                <w:sz w:val="20"/>
                <w:szCs w:val="20"/>
              </w:rPr>
              <w:t>СЗ 13.</w:t>
            </w:r>
            <w:r w:rsidRPr="00FC4962">
              <w:rPr>
                <w:color w:val="FF0000"/>
                <w:sz w:val="20"/>
                <w:szCs w:val="20"/>
                <w:lang w:val="kk-KZ"/>
              </w:rPr>
              <w:t xml:space="preserve"> </w:t>
            </w:r>
            <w:r w:rsidRPr="00FC4962">
              <w:rPr>
                <w:b/>
                <w:sz w:val="20"/>
                <w:szCs w:val="20"/>
                <w:lang w:val="kk-KZ"/>
              </w:rPr>
              <w:t>С1З</w:t>
            </w:r>
            <w:r w:rsidRPr="00FC4962">
              <w:rPr>
                <w:sz w:val="20"/>
                <w:szCs w:val="20"/>
                <w:lang w:val="kk-KZ"/>
              </w:rPr>
              <w:t xml:space="preserve"> Балалармен, жасөспірімдермен жұмыс жасау мысалдары.</w:t>
            </w:r>
          </w:p>
        </w:tc>
        <w:tc>
          <w:tcPr>
            <w:tcW w:w="850" w:type="dxa"/>
          </w:tcPr>
          <w:p w14:paraId="65790119" w14:textId="77777777" w:rsidR="00A33970" w:rsidRDefault="00862DBE" w:rsidP="00A33970">
            <w:pPr>
              <w:tabs>
                <w:tab w:val="left" w:pos="1276"/>
              </w:tabs>
              <w:jc w:val="center"/>
              <w:rPr>
                <w:b/>
                <w:sz w:val="20"/>
                <w:szCs w:val="20"/>
              </w:rPr>
            </w:pPr>
            <w:r>
              <w:rPr>
                <w:b/>
                <w:sz w:val="20"/>
                <w:szCs w:val="20"/>
              </w:rPr>
              <w:t>4</w:t>
            </w:r>
          </w:p>
        </w:tc>
        <w:tc>
          <w:tcPr>
            <w:tcW w:w="1276" w:type="dxa"/>
          </w:tcPr>
          <w:p w14:paraId="6E2C1982" w14:textId="77777777" w:rsidR="00A33970" w:rsidRDefault="00C67371" w:rsidP="00A33970">
            <w:pPr>
              <w:tabs>
                <w:tab w:val="left" w:pos="1276"/>
              </w:tabs>
              <w:jc w:val="center"/>
              <w:rPr>
                <w:b/>
                <w:sz w:val="20"/>
                <w:szCs w:val="20"/>
              </w:rPr>
            </w:pPr>
            <w:r>
              <w:rPr>
                <w:b/>
                <w:sz w:val="20"/>
                <w:szCs w:val="20"/>
              </w:rPr>
              <w:t>7</w:t>
            </w:r>
          </w:p>
        </w:tc>
      </w:tr>
      <w:tr w:rsidR="00A33970" w14:paraId="5FAB2D07" w14:textId="77777777" w:rsidTr="00602695">
        <w:tc>
          <w:tcPr>
            <w:tcW w:w="971" w:type="dxa"/>
            <w:vMerge/>
          </w:tcPr>
          <w:p w14:paraId="7EA2594F" w14:textId="77777777" w:rsidR="00A33970" w:rsidRPr="006422ED" w:rsidRDefault="00A33970" w:rsidP="00A33970">
            <w:pPr>
              <w:tabs>
                <w:tab w:val="left" w:pos="1276"/>
              </w:tabs>
              <w:jc w:val="center"/>
              <w:rPr>
                <w:sz w:val="20"/>
                <w:szCs w:val="20"/>
              </w:rPr>
            </w:pPr>
          </w:p>
        </w:tc>
        <w:tc>
          <w:tcPr>
            <w:tcW w:w="7393" w:type="dxa"/>
          </w:tcPr>
          <w:p w14:paraId="35491965" w14:textId="77777777" w:rsidR="00A33970" w:rsidRPr="00FC4962" w:rsidRDefault="001A18D7" w:rsidP="00A33970">
            <w:pPr>
              <w:jc w:val="both"/>
              <w:rPr>
                <w:sz w:val="20"/>
                <w:szCs w:val="20"/>
              </w:rPr>
            </w:pPr>
            <w:r>
              <w:rPr>
                <w:b/>
                <w:sz w:val="20"/>
                <w:szCs w:val="20"/>
              </w:rPr>
              <w:t>Б</w:t>
            </w:r>
            <w:r w:rsidR="00A33970" w:rsidRPr="00FC4962">
              <w:rPr>
                <w:b/>
                <w:sz w:val="20"/>
                <w:szCs w:val="20"/>
                <w:lang w:val="kk-KZ"/>
              </w:rPr>
              <w:t xml:space="preserve">ӨЖ </w:t>
            </w:r>
            <w:r w:rsidR="00A33970" w:rsidRPr="00FC4962">
              <w:rPr>
                <w:b/>
                <w:sz w:val="20"/>
                <w:szCs w:val="20"/>
              </w:rPr>
              <w:t xml:space="preserve">3 </w:t>
            </w:r>
            <w:r w:rsidR="00A33970" w:rsidRPr="00FC4962">
              <w:rPr>
                <w:sz w:val="20"/>
                <w:szCs w:val="20"/>
                <w:lang w:val="kk-KZ"/>
              </w:rPr>
              <w:t xml:space="preserve">Телефон арқылы кеңес берудің әдістері мен </w:t>
            </w:r>
            <w:proofErr w:type="gramStart"/>
            <w:r w:rsidR="00A33970" w:rsidRPr="00FC4962">
              <w:rPr>
                <w:sz w:val="20"/>
                <w:szCs w:val="20"/>
                <w:lang w:val="kk-KZ"/>
              </w:rPr>
              <w:t>тәсілдері.Талдау</w:t>
            </w:r>
            <w:proofErr w:type="gramEnd"/>
            <w:r w:rsidR="00A33970" w:rsidRPr="00FC4962">
              <w:rPr>
                <w:sz w:val="20"/>
                <w:szCs w:val="20"/>
                <w:lang w:val="kk-KZ"/>
              </w:rPr>
              <w:t>. Есеп беру.</w:t>
            </w:r>
          </w:p>
        </w:tc>
        <w:tc>
          <w:tcPr>
            <w:tcW w:w="850" w:type="dxa"/>
          </w:tcPr>
          <w:p w14:paraId="50600E88" w14:textId="77777777" w:rsidR="00A33970" w:rsidRDefault="00A33970" w:rsidP="00A33970">
            <w:pPr>
              <w:tabs>
                <w:tab w:val="left" w:pos="1276"/>
              </w:tabs>
              <w:jc w:val="center"/>
              <w:rPr>
                <w:b/>
                <w:sz w:val="20"/>
                <w:szCs w:val="20"/>
              </w:rPr>
            </w:pPr>
          </w:p>
        </w:tc>
        <w:tc>
          <w:tcPr>
            <w:tcW w:w="1276" w:type="dxa"/>
          </w:tcPr>
          <w:p w14:paraId="101A6541" w14:textId="77777777" w:rsidR="00A33970" w:rsidRDefault="00253D08" w:rsidP="00A33970">
            <w:pPr>
              <w:tabs>
                <w:tab w:val="left" w:pos="1276"/>
              </w:tabs>
              <w:jc w:val="center"/>
              <w:rPr>
                <w:b/>
                <w:sz w:val="20"/>
                <w:szCs w:val="20"/>
              </w:rPr>
            </w:pPr>
            <w:r>
              <w:rPr>
                <w:b/>
                <w:sz w:val="20"/>
                <w:szCs w:val="20"/>
              </w:rPr>
              <w:t>10</w:t>
            </w:r>
          </w:p>
        </w:tc>
      </w:tr>
      <w:tr w:rsidR="00A33970" w14:paraId="4B0782EA" w14:textId="77777777" w:rsidTr="00602695">
        <w:tc>
          <w:tcPr>
            <w:tcW w:w="971" w:type="dxa"/>
            <w:vMerge w:val="restart"/>
          </w:tcPr>
          <w:p w14:paraId="44EB4B25" w14:textId="77777777" w:rsidR="00A33970" w:rsidRDefault="00A33970" w:rsidP="00A33970">
            <w:pPr>
              <w:tabs>
                <w:tab w:val="left" w:pos="1276"/>
              </w:tabs>
              <w:jc w:val="center"/>
              <w:rPr>
                <w:sz w:val="20"/>
                <w:szCs w:val="20"/>
              </w:rPr>
            </w:pPr>
          </w:p>
          <w:p w14:paraId="11AEAFF9" w14:textId="77777777" w:rsidR="00A33970" w:rsidRPr="006422ED" w:rsidRDefault="00A33970" w:rsidP="00A33970">
            <w:pPr>
              <w:tabs>
                <w:tab w:val="left" w:pos="1276"/>
              </w:tabs>
              <w:jc w:val="center"/>
              <w:rPr>
                <w:sz w:val="20"/>
                <w:szCs w:val="20"/>
              </w:rPr>
            </w:pPr>
            <w:r w:rsidRPr="006422ED">
              <w:rPr>
                <w:sz w:val="20"/>
                <w:szCs w:val="20"/>
              </w:rPr>
              <w:t>14</w:t>
            </w:r>
          </w:p>
        </w:tc>
        <w:tc>
          <w:tcPr>
            <w:tcW w:w="7393" w:type="dxa"/>
          </w:tcPr>
          <w:p w14:paraId="75A19BA6" w14:textId="77777777"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14.</w:t>
            </w:r>
            <w:r w:rsidRPr="00FC4962">
              <w:rPr>
                <w:color w:val="FF0000"/>
                <w:sz w:val="20"/>
                <w:szCs w:val="20"/>
                <w:lang w:val="kk-KZ"/>
              </w:rPr>
              <w:t xml:space="preserve"> </w:t>
            </w:r>
            <w:r w:rsidRPr="00FC4962">
              <w:rPr>
                <w:sz w:val="20"/>
                <w:szCs w:val="20"/>
                <w:lang w:val="kk-KZ"/>
              </w:rPr>
              <w:t>В.Сатир.  Отбасылық терапия.</w:t>
            </w:r>
          </w:p>
        </w:tc>
        <w:tc>
          <w:tcPr>
            <w:tcW w:w="850" w:type="dxa"/>
          </w:tcPr>
          <w:p w14:paraId="53DD3859" w14:textId="77777777" w:rsidR="00A33970" w:rsidRDefault="00862DBE" w:rsidP="00A33970">
            <w:pPr>
              <w:tabs>
                <w:tab w:val="left" w:pos="1276"/>
              </w:tabs>
              <w:jc w:val="center"/>
              <w:rPr>
                <w:b/>
                <w:sz w:val="20"/>
                <w:szCs w:val="20"/>
              </w:rPr>
            </w:pPr>
            <w:r>
              <w:rPr>
                <w:b/>
                <w:sz w:val="20"/>
                <w:szCs w:val="20"/>
              </w:rPr>
              <w:t>2</w:t>
            </w:r>
          </w:p>
        </w:tc>
        <w:tc>
          <w:tcPr>
            <w:tcW w:w="1276" w:type="dxa"/>
          </w:tcPr>
          <w:p w14:paraId="68C790B6" w14:textId="77777777" w:rsidR="00A33970" w:rsidRDefault="00C67371" w:rsidP="00A33970">
            <w:pPr>
              <w:tabs>
                <w:tab w:val="left" w:pos="1276"/>
              </w:tabs>
              <w:jc w:val="center"/>
              <w:rPr>
                <w:b/>
                <w:sz w:val="20"/>
                <w:szCs w:val="20"/>
              </w:rPr>
            </w:pPr>
            <w:r>
              <w:rPr>
                <w:b/>
                <w:sz w:val="20"/>
                <w:szCs w:val="20"/>
              </w:rPr>
              <w:t>1</w:t>
            </w:r>
          </w:p>
        </w:tc>
      </w:tr>
      <w:tr w:rsidR="00A33970" w:rsidRPr="008C017F" w14:paraId="009979F0" w14:textId="77777777" w:rsidTr="00602695">
        <w:tc>
          <w:tcPr>
            <w:tcW w:w="971" w:type="dxa"/>
            <w:vMerge/>
          </w:tcPr>
          <w:p w14:paraId="7A361AF4" w14:textId="77777777" w:rsidR="00A33970" w:rsidRDefault="00A33970" w:rsidP="00A33970">
            <w:pPr>
              <w:tabs>
                <w:tab w:val="left" w:pos="1276"/>
              </w:tabs>
              <w:jc w:val="center"/>
              <w:rPr>
                <w:b/>
                <w:sz w:val="20"/>
                <w:szCs w:val="20"/>
              </w:rPr>
            </w:pPr>
          </w:p>
        </w:tc>
        <w:tc>
          <w:tcPr>
            <w:tcW w:w="7393" w:type="dxa"/>
          </w:tcPr>
          <w:p w14:paraId="08B4FB94" w14:textId="77777777"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w:t>
            </w:r>
            <w:proofErr w:type="gramStart"/>
            <w:r w:rsidRPr="00FC4962">
              <w:rPr>
                <w:b/>
                <w:sz w:val="20"/>
                <w:szCs w:val="20"/>
              </w:rPr>
              <w:t>14.</w:t>
            </w:r>
            <w:r w:rsidRPr="00FC4962">
              <w:rPr>
                <w:sz w:val="20"/>
                <w:szCs w:val="20"/>
                <w:lang w:val="kk-KZ"/>
              </w:rPr>
              <w:t>.</w:t>
            </w:r>
            <w:proofErr w:type="gramEnd"/>
            <w:r w:rsidRPr="00FC4962">
              <w:rPr>
                <w:sz w:val="20"/>
                <w:szCs w:val="20"/>
                <w:lang w:val="kk-KZ"/>
              </w:rPr>
              <w:t xml:space="preserve"> Отбасымен жұмыс алгоритмі</w:t>
            </w:r>
          </w:p>
        </w:tc>
        <w:tc>
          <w:tcPr>
            <w:tcW w:w="850" w:type="dxa"/>
          </w:tcPr>
          <w:p w14:paraId="222416D6" w14:textId="77777777" w:rsidR="00A33970" w:rsidRPr="008C017F" w:rsidRDefault="00862DBE" w:rsidP="00A33970">
            <w:pPr>
              <w:tabs>
                <w:tab w:val="left" w:pos="1276"/>
              </w:tabs>
              <w:jc w:val="center"/>
              <w:rPr>
                <w:b/>
                <w:sz w:val="20"/>
                <w:szCs w:val="20"/>
                <w:lang w:val="kk-KZ"/>
              </w:rPr>
            </w:pPr>
            <w:r>
              <w:rPr>
                <w:b/>
                <w:sz w:val="20"/>
                <w:szCs w:val="20"/>
                <w:lang w:val="kk-KZ"/>
              </w:rPr>
              <w:t>4</w:t>
            </w:r>
          </w:p>
        </w:tc>
        <w:tc>
          <w:tcPr>
            <w:tcW w:w="1276" w:type="dxa"/>
          </w:tcPr>
          <w:p w14:paraId="5D8CE0D0" w14:textId="77777777" w:rsidR="00A33970" w:rsidRPr="008C017F" w:rsidRDefault="00A33970" w:rsidP="00A33970">
            <w:pPr>
              <w:tabs>
                <w:tab w:val="left" w:pos="1276"/>
              </w:tabs>
              <w:jc w:val="center"/>
              <w:rPr>
                <w:b/>
                <w:sz w:val="20"/>
                <w:szCs w:val="20"/>
                <w:lang w:val="kk-KZ"/>
              </w:rPr>
            </w:pPr>
            <w:r>
              <w:rPr>
                <w:b/>
                <w:sz w:val="20"/>
                <w:szCs w:val="20"/>
                <w:lang w:val="kk-KZ"/>
              </w:rPr>
              <w:t>6</w:t>
            </w:r>
          </w:p>
        </w:tc>
      </w:tr>
      <w:tr w:rsidR="00A33970" w14:paraId="0CEB71A1" w14:textId="77777777" w:rsidTr="00602695">
        <w:tc>
          <w:tcPr>
            <w:tcW w:w="971" w:type="dxa"/>
            <w:vMerge/>
          </w:tcPr>
          <w:p w14:paraId="5F092BE1" w14:textId="77777777" w:rsidR="00A33970" w:rsidRPr="008C017F" w:rsidRDefault="00A33970" w:rsidP="00A33970">
            <w:pPr>
              <w:tabs>
                <w:tab w:val="left" w:pos="1276"/>
              </w:tabs>
              <w:jc w:val="center"/>
              <w:rPr>
                <w:b/>
                <w:sz w:val="20"/>
                <w:szCs w:val="20"/>
                <w:lang w:val="kk-KZ"/>
              </w:rPr>
            </w:pPr>
          </w:p>
        </w:tc>
        <w:tc>
          <w:tcPr>
            <w:tcW w:w="7393" w:type="dxa"/>
          </w:tcPr>
          <w:p w14:paraId="7DE537B1" w14:textId="77777777" w:rsidR="00A33970" w:rsidRPr="00FC4962" w:rsidRDefault="001A18D7" w:rsidP="00A33970">
            <w:pPr>
              <w:jc w:val="both"/>
              <w:rPr>
                <w:sz w:val="20"/>
                <w:szCs w:val="20"/>
                <w:lang w:val="kk-KZ"/>
              </w:rPr>
            </w:pPr>
            <w:r>
              <w:rPr>
                <w:b/>
                <w:sz w:val="20"/>
                <w:szCs w:val="20"/>
                <w:lang w:val="kk-KZ"/>
              </w:rPr>
              <w:t>Б</w:t>
            </w:r>
            <w:r w:rsidR="00A33970" w:rsidRPr="00FC4962">
              <w:rPr>
                <w:b/>
                <w:sz w:val="20"/>
                <w:szCs w:val="20"/>
                <w:lang w:val="kk-KZ"/>
              </w:rPr>
              <w:t xml:space="preserve">ОӨЖ 6. </w:t>
            </w:r>
            <w:r w:rsidR="00A33970" w:rsidRPr="00FC4962">
              <w:rPr>
                <w:sz w:val="20"/>
                <w:szCs w:val="20"/>
                <w:lang w:val="kk-KZ"/>
              </w:rPr>
              <w:t>Жеке жобалар: «Жүйелі  отбасылық психотерапия» тақырыбындағы презентациялар</w:t>
            </w:r>
          </w:p>
        </w:tc>
        <w:tc>
          <w:tcPr>
            <w:tcW w:w="850" w:type="dxa"/>
          </w:tcPr>
          <w:p w14:paraId="5D968326" w14:textId="77777777" w:rsidR="00A33970" w:rsidRPr="00FC4962" w:rsidRDefault="00A33970" w:rsidP="00A33970">
            <w:pPr>
              <w:tabs>
                <w:tab w:val="left" w:pos="1276"/>
              </w:tabs>
              <w:jc w:val="center"/>
              <w:rPr>
                <w:b/>
                <w:sz w:val="20"/>
                <w:szCs w:val="20"/>
                <w:lang w:val="kk-KZ"/>
              </w:rPr>
            </w:pPr>
          </w:p>
        </w:tc>
        <w:tc>
          <w:tcPr>
            <w:tcW w:w="1276" w:type="dxa"/>
          </w:tcPr>
          <w:p w14:paraId="723240C3" w14:textId="77777777" w:rsidR="00A33970" w:rsidRDefault="00253D08" w:rsidP="00A33970">
            <w:pPr>
              <w:tabs>
                <w:tab w:val="left" w:pos="1276"/>
              </w:tabs>
              <w:jc w:val="center"/>
              <w:rPr>
                <w:b/>
                <w:sz w:val="20"/>
                <w:szCs w:val="20"/>
              </w:rPr>
            </w:pPr>
            <w:r>
              <w:rPr>
                <w:b/>
                <w:sz w:val="20"/>
                <w:szCs w:val="20"/>
              </w:rPr>
              <w:t>15</w:t>
            </w:r>
          </w:p>
        </w:tc>
      </w:tr>
      <w:tr w:rsidR="00A33970" w14:paraId="4EDB7B07" w14:textId="77777777" w:rsidTr="00602695">
        <w:tc>
          <w:tcPr>
            <w:tcW w:w="971" w:type="dxa"/>
            <w:vMerge w:val="restart"/>
          </w:tcPr>
          <w:p w14:paraId="3F72D979" w14:textId="77777777" w:rsidR="00A33970" w:rsidRDefault="00A33970" w:rsidP="00A33970">
            <w:pPr>
              <w:tabs>
                <w:tab w:val="left" w:pos="1276"/>
              </w:tabs>
              <w:jc w:val="center"/>
              <w:rPr>
                <w:b/>
                <w:sz w:val="20"/>
                <w:szCs w:val="20"/>
              </w:rPr>
            </w:pPr>
          </w:p>
          <w:p w14:paraId="340DC256" w14:textId="77777777" w:rsidR="00A33970" w:rsidRDefault="00A33970" w:rsidP="00A33970">
            <w:pPr>
              <w:tabs>
                <w:tab w:val="left" w:pos="1276"/>
              </w:tabs>
              <w:jc w:val="center"/>
              <w:rPr>
                <w:b/>
                <w:sz w:val="20"/>
                <w:szCs w:val="20"/>
              </w:rPr>
            </w:pPr>
            <w:r>
              <w:rPr>
                <w:b/>
                <w:sz w:val="20"/>
                <w:szCs w:val="20"/>
              </w:rPr>
              <w:t>15</w:t>
            </w:r>
          </w:p>
        </w:tc>
        <w:tc>
          <w:tcPr>
            <w:tcW w:w="7393" w:type="dxa"/>
          </w:tcPr>
          <w:p w14:paraId="0EE52CBF" w14:textId="77777777"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15.</w:t>
            </w:r>
            <w:r w:rsidRPr="00FC4962">
              <w:rPr>
                <w:color w:val="FF0000"/>
                <w:sz w:val="20"/>
                <w:szCs w:val="20"/>
                <w:lang w:val="kk-KZ"/>
              </w:rPr>
              <w:t xml:space="preserve"> </w:t>
            </w:r>
            <w:r w:rsidRPr="00FC4962">
              <w:rPr>
                <w:sz w:val="20"/>
                <w:szCs w:val="20"/>
                <w:lang w:val="kk-KZ"/>
              </w:rPr>
              <w:t>Тиімді кеңесші үлгісі. Психотерапиялық жұмыстың этикалық принциптері.</w:t>
            </w:r>
          </w:p>
        </w:tc>
        <w:tc>
          <w:tcPr>
            <w:tcW w:w="850" w:type="dxa"/>
          </w:tcPr>
          <w:p w14:paraId="08F24427" w14:textId="77777777" w:rsidR="00A33970" w:rsidRDefault="00862DBE" w:rsidP="00A33970">
            <w:pPr>
              <w:tabs>
                <w:tab w:val="left" w:pos="1276"/>
              </w:tabs>
              <w:jc w:val="center"/>
              <w:rPr>
                <w:b/>
                <w:sz w:val="20"/>
                <w:szCs w:val="20"/>
              </w:rPr>
            </w:pPr>
            <w:r>
              <w:rPr>
                <w:b/>
                <w:sz w:val="20"/>
                <w:szCs w:val="20"/>
              </w:rPr>
              <w:t>2</w:t>
            </w:r>
          </w:p>
        </w:tc>
        <w:tc>
          <w:tcPr>
            <w:tcW w:w="1276" w:type="dxa"/>
          </w:tcPr>
          <w:p w14:paraId="512D3873" w14:textId="77777777" w:rsidR="00A33970" w:rsidRDefault="00C67371" w:rsidP="00A33970">
            <w:pPr>
              <w:tabs>
                <w:tab w:val="left" w:pos="1276"/>
              </w:tabs>
              <w:jc w:val="center"/>
              <w:rPr>
                <w:b/>
                <w:sz w:val="20"/>
                <w:szCs w:val="20"/>
              </w:rPr>
            </w:pPr>
            <w:r>
              <w:rPr>
                <w:b/>
                <w:sz w:val="20"/>
                <w:szCs w:val="20"/>
              </w:rPr>
              <w:t>1</w:t>
            </w:r>
          </w:p>
        </w:tc>
      </w:tr>
      <w:tr w:rsidR="00A33970" w14:paraId="41E54088" w14:textId="77777777" w:rsidTr="00602695">
        <w:tc>
          <w:tcPr>
            <w:tcW w:w="971" w:type="dxa"/>
            <w:vMerge/>
          </w:tcPr>
          <w:p w14:paraId="550BA0EC" w14:textId="77777777" w:rsidR="00A33970" w:rsidRDefault="00A33970" w:rsidP="00A33970">
            <w:pPr>
              <w:tabs>
                <w:tab w:val="left" w:pos="1276"/>
              </w:tabs>
              <w:jc w:val="center"/>
              <w:rPr>
                <w:b/>
                <w:sz w:val="20"/>
                <w:szCs w:val="20"/>
              </w:rPr>
            </w:pPr>
          </w:p>
        </w:tc>
        <w:tc>
          <w:tcPr>
            <w:tcW w:w="7393" w:type="dxa"/>
          </w:tcPr>
          <w:p w14:paraId="3A294E5C" w14:textId="77777777"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15.</w:t>
            </w:r>
            <w:r w:rsidRPr="00FC4962">
              <w:rPr>
                <w:color w:val="FF0000"/>
                <w:sz w:val="20"/>
                <w:szCs w:val="20"/>
                <w:lang w:val="kk-KZ"/>
              </w:rPr>
              <w:t xml:space="preserve"> </w:t>
            </w:r>
            <w:r w:rsidRPr="00FC4962">
              <w:rPr>
                <w:sz w:val="20"/>
                <w:szCs w:val="20"/>
                <w:lang w:val="kk-KZ"/>
              </w:rPr>
              <w:t>Кеңесшіні (консультант) дайындауға қойылатын талаптар. Кеңес берушінің кәсіби деформациясы  және оны жеңу жолдары.</w:t>
            </w:r>
          </w:p>
        </w:tc>
        <w:tc>
          <w:tcPr>
            <w:tcW w:w="850" w:type="dxa"/>
          </w:tcPr>
          <w:p w14:paraId="5DAFE3FB" w14:textId="77777777" w:rsidR="00A33970" w:rsidRDefault="00862DBE" w:rsidP="00A33970">
            <w:pPr>
              <w:tabs>
                <w:tab w:val="left" w:pos="1276"/>
              </w:tabs>
              <w:jc w:val="center"/>
              <w:rPr>
                <w:b/>
                <w:sz w:val="20"/>
                <w:szCs w:val="20"/>
              </w:rPr>
            </w:pPr>
            <w:r>
              <w:rPr>
                <w:b/>
                <w:sz w:val="20"/>
                <w:szCs w:val="20"/>
              </w:rPr>
              <w:t>4</w:t>
            </w:r>
          </w:p>
        </w:tc>
        <w:tc>
          <w:tcPr>
            <w:tcW w:w="1276" w:type="dxa"/>
          </w:tcPr>
          <w:p w14:paraId="3FC9F5BE" w14:textId="77777777" w:rsidR="00A33970" w:rsidRDefault="00A33970" w:rsidP="00A33970">
            <w:pPr>
              <w:tabs>
                <w:tab w:val="left" w:pos="1276"/>
              </w:tabs>
              <w:jc w:val="center"/>
              <w:rPr>
                <w:b/>
                <w:sz w:val="20"/>
                <w:szCs w:val="20"/>
              </w:rPr>
            </w:pPr>
            <w:r>
              <w:rPr>
                <w:b/>
                <w:sz w:val="20"/>
                <w:szCs w:val="20"/>
              </w:rPr>
              <w:t>6</w:t>
            </w:r>
          </w:p>
        </w:tc>
      </w:tr>
      <w:tr w:rsidR="00A33970" w14:paraId="1F2C06CE" w14:textId="77777777" w:rsidTr="00602695">
        <w:tc>
          <w:tcPr>
            <w:tcW w:w="971" w:type="dxa"/>
            <w:vMerge/>
          </w:tcPr>
          <w:p w14:paraId="124600DA" w14:textId="77777777" w:rsidR="00A33970" w:rsidRDefault="00A33970" w:rsidP="00A33970">
            <w:pPr>
              <w:tabs>
                <w:tab w:val="left" w:pos="1276"/>
              </w:tabs>
              <w:jc w:val="center"/>
              <w:rPr>
                <w:b/>
                <w:sz w:val="20"/>
                <w:szCs w:val="20"/>
              </w:rPr>
            </w:pPr>
          </w:p>
        </w:tc>
        <w:tc>
          <w:tcPr>
            <w:tcW w:w="7393" w:type="dxa"/>
          </w:tcPr>
          <w:p w14:paraId="229B6544" w14:textId="77777777" w:rsidR="00A33970" w:rsidRPr="00FC4962" w:rsidRDefault="001A18D7" w:rsidP="00A33970">
            <w:pPr>
              <w:jc w:val="both"/>
              <w:rPr>
                <w:color w:val="FF0000"/>
                <w:sz w:val="20"/>
                <w:szCs w:val="20"/>
              </w:rPr>
            </w:pPr>
            <w:r>
              <w:rPr>
                <w:b/>
                <w:sz w:val="20"/>
                <w:szCs w:val="20"/>
                <w:lang w:val="kk-KZ"/>
              </w:rPr>
              <w:t>Б</w:t>
            </w:r>
            <w:r w:rsidR="00A33970" w:rsidRPr="00FC4962">
              <w:rPr>
                <w:b/>
                <w:sz w:val="20"/>
                <w:szCs w:val="20"/>
                <w:lang w:val="kk-KZ"/>
              </w:rPr>
              <w:t>ОӨЖ</w:t>
            </w:r>
            <w:r w:rsidR="00A33970" w:rsidRPr="00FC4962">
              <w:rPr>
                <w:b/>
                <w:sz w:val="20"/>
                <w:szCs w:val="20"/>
              </w:rPr>
              <w:t xml:space="preserve"> 7. </w:t>
            </w:r>
            <w:proofErr w:type="spellStart"/>
            <w:r w:rsidR="00A33970" w:rsidRPr="00FC4962">
              <w:rPr>
                <w:sz w:val="20"/>
                <w:szCs w:val="20"/>
              </w:rPr>
              <w:t>Емтихан</w:t>
            </w:r>
            <w:proofErr w:type="spellEnd"/>
            <w:r w:rsidR="00A33970" w:rsidRPr="00FC4962">
              <w:rPr>
                <w:sz w:val="20"/>
                <w:szCs w:val="20"/>
              </w:rPr>
              <w:t xml:space="preserve"> </w:t>
            </w:r>
            <w:proofErr w:type="spellStart"/>
            <w:r w:rsidR="00A33970" w:rsidRPr="00FC4962">
              <w:rPr>
                <w:sz w:val="20"/>
                <w:szCs w:val="20"/>
              </w:rPr>
              <w:t>сұрақтарына</w:t>
            </w:r>
            <w:proofErr w:type="spellEnd"/>
            <w:r w:rsidR="00A33970" w:rsidRPr="00FC4962">
              <w:rPr>
                <w:sz w:val="20"/>
                <w:szCs w:val="20"/>
              </w:rPr>
              <w:t xml:space="preserve"> </w:t>
            </w:r>
            <w:proofErr w:type="spellStart"/>
            <w:r w:rsidR="00A33970" w:rsidRPr="00FC4962">
              <w:rPr>
                <w:sz w:val="20"/>
                <w:szCs w:val="20"/>
              </w:rPr>
              <w:t>дайындық</w:t>
            </w:r>
            <w:proofErr w:type="spellEnd"/>
            <w:r w:rsidR="00A33970" w:rsidRPr="00FC4962">
              <w:rPr>
                <w:sz w:val="20"/>
                <w:szCs w:val="20"/>
              </w:rPr>
              <w:t xml:space="preserve"> </w:t>
            </w:r>
            <w:proofErr w:type="spellStart"/>
            <w:r w:rsidR="00A33970" w:rsidRPr="00FC4962">
              <w:rPr>
                <w:sz w:val="20"/>
                <w:szCs w:val="20"/>
              </w:rPr>
              <w:t>бойынша</w:t>
            </w:r>
            <w:proofErr w:type="spellEnd"/>
            <w:r w:rsidR="00A33970" w:rsidRPr="00FC4962">
              <w:rPr>
                <w:sz w:val="20"/>
                <w:szCs w:val="20"/>
              </w:rPr>
              <w:t xml:space="preserve"> </w:t>
            </w:r>
            <w:proofErr w:type="spellStart"/>
            <w:r w:rsidR="00A33970" w:rsidRPr="00FC4962">
              <w:rPr>
                <w:sz w:val="20"/>
                <w:szCs w:val="20"/>
              </w:rPr>
              <w:t>кеңес</w:t>
            </w:r>
            <w:proofErr w:type="spellEnd"/>
            <w:r w:rsidR="00A33970" w:rsidRPr="00FC4962">
              <w:rPr>
                <w:sz w:val="20"/>
                <w:szCs w:val="20"/>
              </w:rPr>
              <w:t xml:space="preserve"> беру.</w:t>
            </w:r>
          </w:p>
        </w:tc>
        <w:tc>
          <w:tcPr>
            <w:tcW w:w="850" w:type="dxa"/>
          </w:tcPr>
          <w:p w14:paraId="3E88B2C7" w14:textId="77777777" w:rsidR="00A33970" w:rsidRDefault="00A33970" w:rsidP="00A33970">
            <w:pPr>
              <w:tabs>
                <w:tab w:val="left" w:pos="1276"/>
              </w:tabs>
              <w:jc w:val="center"/>
              <w:rPr>
                <w:b/>
                <w:sz w:val="20"/>
                <w:szCs w:val="20"/>
              </w:rPr>
            </w:pPr>
          </w:p>
        </w:tc>
        <w:tc>
          <w:tcPr>
            <w:tcW w:w="1276" w:type="dxa"/>
          </w:tcPr>
          <w:p w14:paraId="1D3F444D" w14:textId="77777777" w:rsidR="00A33970" w:rsidRDefault="00A33970" w:rsidP="00A33970">
            <w:pPr>
              <w:tabs>
                <w:tab w:val="left" w:pos="1276"/>
              </w:tabs>
              <w:jc w:val="center"/>
              <w:rPr>
                <w:b/>
                <w:sz w:val="20"/>
                <w:szCs w:val="20"/>
              </w:rPr>
            </w:pPr>
          </w:p>
        </w:tc>
      </w:tr>
      <w:tr w:rsidR="00A33970" w14:paraId="586914C9" w14:textId="77777777" w:rsidTr="00B74EA7">
        <w:trPr>
          <w:trHeight w:val="597"/>
        </w:trPr>
        <w:tc>
          <w:tcPr>
            <w:tcW w:w="9214" w:type="dxa"/>
            <w:gridSpan w:val="3"/>
          </w:tcPr>
          <w:p w14:paraId="770DD597" w14:textId="77777777" w:rsidR="00A33970" w:rsidRDefault="00A33970" w:rsidP="00A33970">
            <w:pPr>
              <w:tabs>
                <w:tab w:val="left" w:pos="1276"/>
              </w:tabs>
              <w:rPr>
                <w:b/>
                <w:sz w:val="20"/>
                <w:szCs w:val="20"/>
              </w:rPr>
            </w:pPr>
            <w:r>
              <w:rPr>
                <w:b/>
                <w:sz w:val="20"/>
                <w:szCs w:val="20"/>
                <w:lang w:val="kk-KZ"/>
              </w:rPr>
              <w:t>Аралық бақылау 2</w:t>
            </w:r>
          </w:p>
        </w:tc>
        <w:tc>
          <w:tcPr>
            <w:tcW w:w="1276" w:type="dxa"/>
          </w:tcPr>
          <w:p w14:paraId="68C7EA01" w14:textId="77777777" w:rsidR="00A33970" w:rsidRDefault="00A33970" w:rsidP="00A33970">
            <w:pPr>
              <w:tabs>
                <w:tab w:val="left" w:pos="1276"/>
              </w:tabs>
              <w:jc w:val="center"/>
              <w:rPr>
                <w:b/>
                <w:sz w:val="20"/>
                <w:szCs w:val="20"/>
              </w:rPr>
            </w:pPr>
            <w:r>
              <w:rPr>
                <w:b/>
                <w:sz w:val="20"/>
                <w:szCs w:val="20"/>
              </w:rPr>
              <w:t>100</w:t>
            </w:r>
          </w:p>
        </w:tc>
      </w:tr>
      <w:tr w:rsidR="00A33970" w14:paraId="0CBC98E8" w14:textId="77777777" w:rsidTr="00602695">
        <w:tc>
          <w:tcPr>
            <w:tcW w:w="9214" w:type="dxa"/>
            <w:gridSpan w:val="3"/>
            <w:shd w:val="clear" w:color="auto" w:fill="FFFFFF" w:themeFill="background1"/>
          </w:tcPr>
          <w:p w14:paraId="524F367D" w14:textId="77777777" w:rsidR="00A33970" w:rsidRDefault="00A33970" w:rsidP="00A3397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6" w:type="dxa"/>
            <w:shd w:val="clear" w:color="auto" w:fill="FFFFFF" w:themeFill="background1"/>
          </w:tcPr>
          <w:p w14:paraId="43EA4096" w14:textId="77777777" w:rsidR="00A33970" w:rsidRDefault="00A33970" w:rsidP="00A33970">
            <w:pPr>
              <w:tabs>
                <w:tab w:val="left" w:pos="1276"/>
              </w:tabs>
              <w:jc w:val="center"/>
              <w:rPr>
                <w:b/>
                <w:sz w:val="20"/>
                <w:szCs w:val="20"/>
              </w:rPr>
            </w:pPr>
            <w:r>
              <w:rPr>
                <w:b/>
                <w:sz w:val="20"/>
                <w:szCs w:val="20"/>
              </w:rPr>
              <w:t>100</w:t>
            </w:r>
          </w:p>
        </w:tc>
      </w:tr>
      <w:tr w:rsidR="00A33970" w14:paraId="70FCA5A0" w14:textId="77777777" w:rsidTr="00602695">
        <w:tc>
          <w:tcPr>
            <w:tcW w:w="9214" w:type="dxa"/>
            <w:gridSpan w:val="3"/>
            <w:shd w:val="clear" w:color="auto" w:fill="FFFFFF" w:themeFill="background1"/>
          </w:tcPr>
          <w:p w14:paraId="3A42AAAA" w14:textId="77777777" w:rsidR="00A33970" w:rsidRDefault="00A33970" w:rsidP="00A33970">
            <w:pPr>
              <w:tabs>
                <w:tab w:val="left" w:pos="1276"/>
              </w:tabs>
              <w:rPr>
                <w:b/>
                <w:sz w:val="20"/>
                <w:szCs w:val="20"/>
              </w:rPr>
            </w:pPr>
            <w:r>
              <w:rPr>
                <w:b/>
                <w:sz w:val="20"/>
                <w:szCs w:val="20"/>
                <w:lang w:val="kk-KZ"/>
              </w:rPr>
              <w:t xml:space="preserve">Пән үшін жиынтығы </w:t>
            </w:r>
          </w:p>
        </w:tc>
        <w:tc>
          <w:tcPr>
            <w:tcW w:w="1276" w:type="dxa"/>
            <w:shd w:val="clear" w:color="auto" w:fill="FFFFFF" w:themeFill="background1"/>
          </w:tcPr>
          <w:p w14:paraId="2A99FFF2" w14:textId="77777777" w:rsidR="00A33970" w:rsidRDefault="00A33970" w:rsidP="00A33970">
            <w:pPr>
              <w:tabs>
                <w:tab w:val="left" w:pos="1276"/>
              </w:tabs>
              <w:jc w:val="center"/>
              <w:rPr>
                <w:b/>
                <w:sz w:val="20"/>
                <w:szCs w:val="20"/>
              </w:rPr>
            </w:pPr>
            <w:r>
              <w:rPr>
                <w:b/>
                <w:sz w:val="20"/>
                <w:szCs w:val="20"/>
              </w:rPr>
              <w:t>100</w:t>
            </w:r>
          </w:p>
        </w:tc>
      </w:tr>
    </w:tbl>
    <w:p w14:paraId="276AEC9A" w14:textId="77777777" w:rsidR="0018025F" w:rsidRDefault="0018025F" w:rsidP="0018025F">
      <w:pPr>
        <w:jc w:val="center"/>
        <w:rPr>
          <w:b/>
          <w:sz w:val="20"/>
          <w:szCs w:val="20"/>
        </w:rPr>
      </w:pPr>
    </w:p>
    <w:p w14:paraId="5ECC0FCF" w14:textId="77777777" w:rsidR="00B74EA7" w:rsidRDefault="00B74EA7" w:rsidP="0018025F">
      <w:pPr>
        <w:jc w:val="center"/>
        <w:rPr>
          <w:b/>
          <w:sz w:val="20"/>
          <w:szCs w:val="20"/>
        </w:rPr>
      </w:pPr>
    </w:p>
    <w:p w14:paraId="1ADB7BA2" w14:textId="77777777" w:rsidR="00B74EA7" w:rsidRPr="00B74EA7" w:rsidRDefault="00B74EA7" w:rsidP="00B74EA7">
      <w:pPr>
        <w:tabs>
          <w:tab w:val="center" w:pos="2122"/>
          <w:tab w:val="center" w:pos="2832"/>
          <w:tab w:val="center" w:pos="3538"/>
          <w:tab w:val="center" w:pos="4248"/>
          <w:tab w:val="center" w:pos="4954"/>
          <w:tab w:val="center" w:pos="5753"/>
          <w:tab w:val="left" w:pos="6481"/>
        </w:tabs>
        <w:rPr>
          <w:sz w:val="22"/>
          <w:szCs w:val="22"/>
        </w:rPr>
      </w:pPr>
      <w:r w:rsidRPr="00B74EA7">
        <w:rPr>
          <w:sz w:val="22"/>
          <w:szCs w:val="22"/>
        </w:rPr>
        <w:t xml:space="preserve">Декан </w:t>
      </w:r>
      <w:r w:rsidRPr="00B74EA7">
        <w:rPr>
          <w:sz w:val="22"/>
          <w:szCs w:val="22"/>
        </w:rPr>
        <w:tab/>
      </w:r>
      <w:r w:rsidRPr="00B74EA7">
        <w:rPr>
          <w:sz w:val="22"/>
          <w:szCs w:val="22"/>
        </w:rPr>
        <w:tab/>
      </w:r>
      <w:r w:rsidRPr="00B74EA7">
        <w:rPr>
          <w:sz w:val="22"/>
          <w:szCs w:val="22"/>
        </w:rPr>
        <w:tab/>
      </w:r>
      <w:r w:rsidRPr="00B74EA7">
        <w:rPr>
          <w:sz w:val="22"/>
          <w:szCs w:val="22"/>
        </w:rPr>
        <w:tab/>
      </w:r>
      <w:r w:rsidRPr="00B74EA7">
        <w:rPr>
          <w:sz w:val="22"/>
          <w:szCs w:val="22"/>
        </w:rPr>
        <w:tab/>
      </w:r>
      <w:r w:rsidRPr="00B74EA7">
        <w:rPr>
          <w:sz w:val="22"/>
          <w:szCs w:val="22"/>
        </w:rPr>
        <w:tab/>
      </w:r>
      <w:r w:rsidRPr="00B74EA7">
        <w:rPr>
          <w:sz w:val="22"/>
          <w:szCs w:val="22"/>
        </w:rPr>
        <w:tab/>
      </w:r>
      <w:proofErr w:type="spellStart"/>
      <w:r w:rsidRPr="00B74EA7">
        <w:rPr>
          <w:sz w:val="22"/>
          <w:szCs w:val="22"/>
        </w:rPr>
        <w:t>Мейірбаев</w:t>
      </w:r>
      <w:proofErr w:type="spellEnd"/>
      <w:r w:rsidRPr="00B74EA7">
        <w:rPr>
          <w:sz w:val="22"/>
          <w:szCs w:val="22"/>
        </w:rPr>
        <w:t xml:space="preserve"> Б.Б. </w:t>
      </w:r>
    </w:p>
    <w:p w14:paraId="7122C7D2" w14:textId="77777777" w:rsidR="00B74EA7" w:rsidRPr="00B74EA7" w:rsidRDefault="00B74EA7" w:rsidP="00B74EA7">
      <w:pPr>
        <w:tabs>
          <w:tab w:val="center" w:pos="7103"/>
        </w:tabs>
        <w:rPr>
          <w:sz w:val="22"/>
          <w:szCs w:val="22"/>
        </w:rPr>
      </w:pPr>
      <w:r w:rsidRPr="00B74EA7">
        <w:rPr>
          <w:sz w:val="22"/>
          <w:szCs w:val="22"/>
        </w:rPr>
        <w:t xml:space="preserve"> </w:t>
      </w:r>
      <w:r w:rsidRPr="00B74EA7">
        <w:rPr>
          <w:sz w:val="22"/>
          <w:szCs w:val="22"/>
        </w:rPr>
        <w:tab/>
        <w:t xml:space="preserve"> </w:t>
      </w:r>
    </w:p>
    <w:p w14:paraId="5E58B88D" w14:textId="77777777" w:rsidR="00B74EA7" w:rsidRPr="00B74EA7" w:rsidRDefault="00B74EA7" w:rsidP="00B74EA7">
      <w:pPr>
        <w:tabs>
          <w:tab w:val="center" w:pos="2122"/>
          <w:tab w:val="center" w:pos="2832"/>
          <w:tab w:val="center" w:pos="3538"/>
          <w:tab w:val="center" w:pos="4248"/>
          <w:tab w:val="center" w:pos="4954"/>
          <w:tab w:val="center" w:pos="5664"/>
          <w:tab w:val="center" w:pos="7125"/>
        </w:tabs>
        <w:rPr>
          <w:sz w:val="22"/>
          <w:szCs w:val="22"/>
        </w:rPr>
      </w:pPr>
      <w:r w:rsidRPr="00B74EA7">
        <w:rPr>
          <w:sz w:val="22"/>
          <w:szCs w:val="22"/>
        </w:rPr>
        <w:t xml:space="preserve">Кафедра </w:t>
      </w:r>
      <w:proofErr w:type="spellStart"/>
      <w:r w:rsidRPr="00B74EA7">
        <w:rPr>
          <w:sz w:val="22"/>
          <w:szCs w:val="22"/>
        </w:rPr>
        <w:t>меңгерушісі</w:t>
      </w:r>
      <w:proofErr w:type="spellEnd"/>
      <w:r w:rsidRPr="00B74EA7">
        <w:rPr>
          <w:sz w:val="22"/>
          <w:szCs w:val="22"/>
        </w:rPr>
        <w:t xml:space="preserve"> </w:t>
      </w:r>
      <w:r w:rsidRPr="00B74EA7">
        <w:rPr>
          <w:sz w:val="22"/>
          <w:szCs w:val="22"/>
        </w:rPr>
        <w:tab/>
        <w:t xml:space="preserve"> </w:t>
      </w:r>
      <w:r w:rsidRPr="00B74EA7">
        <w:rPr>
          <w:sz w:val="22"/>
          <w:szCs w:val="22"/>
        </w:rPr>
        <w:tab/>
        <w:t xml:space="preserve"> </w:t>
      </w:r>
      <w:r w:rsidRPr="00B74EA7">
        <w:rPr>
          <w:sz w:val="22"/>
          <w:szCs w:val="22"/>
        </w:rPr>
        <w:tab/>
        <w:t xml:space="preserve"> </w:t>
      </w:r>
      <w:r w:rsidRPr="00B74EA7">
        <w:rPr>
          <w:sz w:val="22"/>
          <w:szCs w:val="22"/>
        </w:rPr>
        <w:tab/>
        <w:t xml:space="preserve"> </w:t>
      </w:r>
      <w:r w:rsidRPr="00B74EA7">
        <w:rPr>
          <w:sz w:val="22"/>
          <w:szCs w:val="22"/>
        </w:rPr>
        <w:tab/>
      </w:r>
      <w:r w:rsidRPr="00B74EA7">
        <w:rPr>
          <w:sz w:val="22"/>
          <w:szCs w:val="22"/>
        </w:rPr>
        <w:tab/>
        <w:t xml:space="preserve"> </w:t>
      </w:r>
      <w:r w:rsidRPr="00B74EA7">
        <w:rPr>
          <w:sz w:val="22"/>
          <w:szCs w:val="22"/>
        </w:rPr>
        <w:tab/>
        <w:t xml:space="preserve">   </w:t>
      </w:r>
      <w:r w:rsidRPr="00B74EA7">
        <w:rPr>
          <w:sz w:val="22"/>
          <w:szCs w:val="22"/>
          <w:lang w:val="kk-KZ"/>
        </w:rPr>
        <w:t>Мынбаева</w:t>
      </w:r>
      <w:r w:rsidRPr="00B74EA7">
        <w:rPr>
          <w:sz w:val="22"/>
          <w:szCs w:val="22"/>
        </w:rPr>
        <w:t xml:space="preserve"> А.</w:t>
      </w:r>
      <w:r w:rsidRPr="00B74EA7">
        <w:rPr>
          <w:sz w:val="22"/>
          <w:szCs w:val="22"/>
          <w:lang w:val="kk-KZ"/>
        </w:rPr>
        <w:t>К</w:t>
      </w:r>
      <w:r w:rsidRPr="00B74EA7">
        <w:rPr>
          <w:sz w:val="22"/>
          <w:szCs w:val="22"/>
        </w:rPr>
        <w:t>.</w:t>
      </w:r>
    </w:p>
    <w:p w14:paraId="0CACDD68" w14:textId="77777777" w:rsidR="00B74EA7" w:rsidRPr="00B74EA7" w:rsidRDefault="00B74EA7" w:rsidP="00B74EA7">
      <w:pPr>
        <w:tabs>
          <w:tab w:val="center" w:pos="2122"/>
          <w:tab w:val="center" w:pos="2832"/>
          <w:tab w:val="center" w:pos="3538"/>
          <w:tab w:val="center" w:pos="4248"/>
          <w:tab w:val="center" w:pos="4954"/>
          <w:tab w:val="center" w:pos="5664"/>
          <w:tab w:val="center" w:pos="7125"/>
        </w:tabs>
        <w:rPr>
          <w:sz w:val="22"/>
          <w:szCs w:val="22"/>
        </w:rPr>
      </w:pPr>
      <w:r w:rsidRPr="00B74EA7">
        <w:rPr>
          <w:sz w:val="22"/>
          <w:szCs w:val="22"/>
        </w:rPr>
        <w:t xml:space="preserve"> </w:t>
      </w:r>
    </w:p>
    <w:p w14:paraId="5EB68CA3" w14:textId="77777777" w:rsidR="00B74EA7" w:rsidRPr="00B74EA7" w:rsidRDefault="00B74EA7" w:rsidP="00B74EA7">
      <w:pPr>
        <w:tabs>
          <w:tab w:val="center" w:pos="7181"/>
        </w:tabs>
        <w:rPr>
          <w:sz w:val="22"/>
          <w:szCs w:val="22"/>
        </w:rPr>
      </w:pPr>
      <w:proofErr w:type="spellStart"/>
      <w:r w:rsidRPr="00B74EA7">
        <w:rPr>
          <w:sz w:val="22"/>
          <w:szCs w:val="22"/>
        </w:rPr>
        <w:t>Дəріскер</w:t>
      </w:r>
      <w:proofErr w:type="spellEnd"/>
      <w:r w:rsidRPr="00B74EA7">
        <w:rPr>
          <w:sz w:val="22"/>
          <w:szCs w:val="22"/>
        </w:rPr>
        <w:t xml:space="preserve"> </w:t>
      </w:r>
      <w:r w:rsidRPr="00B74EA7">
        <w:rPr>
          <w:sz w:val="22"/>
          <w:szCs w:val="22"/>
        </w:rPr>
        <w:tab/>
      </w:r>
      <w:r w:rsidRPr="00B74EA7">
        <w:rPr>
          <w:sz w:val="22"/>
          <w:szCs w:val="22"/>
          <w:lang w:val="kk-KZ"/>
        </w:rPr>
        <w:t>Борбасова</w:t>
      </w:r>
      <w:r w:rsidRPr="00B74EA7">
        <w:rPr>
          <w:sz w:val="22"/>
          <w:szCs w:val="22"/>
        </w:rPr>
        <w:t xml:space="preserve"> </w:t>
      </w:r>
      <w:r w:rsidRPr="00B74EA7">
        <w:rPr>
          <w:sz w:val="22"/>
          <w:szCs w:val="22"/>
          <w:lang w:val="kk-KZ"/>
        </w:rPr>
        <w:t>Г</w:t>
      </w:r>
      <w:r w:rsidRPr="00B74EA7">
        <w:rPr>
          <w:sz w:val="22"/>
          <w:szCs w:val="22"/>
        </w:rPr>
        <w:t>.</w:t>
      </w:r>
      <w:r w:rsidRPr="00B74EA7">
        <w:rPr>
          <w:sz w:val="22"/>
          <w:szCs w:val="22"/>
          <w:lang w:val="kk-KZ"/>
        </w:rPr>
        <w:t>Н</w:t>
      </w:r>
      <w:r w:rsidRPr="00B74EA7">
        <w:rPr>
          <w:sz w:val="22"/>
          <w:szCs w:val="22"/>
        </w:rPr>
        <w:t xml:space="preserve">.  </w:t>
      </w:r>
    </w:p>
    <w:p w14:paraId="437FDA03" w14:textId="77777777" w:rsidR="00B74EA7" w:rsidRPr="00B74EA7" w:rsidRDefault="00B74EA7" w:rsidP="0018025F">
      <w:pPr>
        <w:jc w:val="center"/>
        <w:rPr>
          <w:sz w:val="22"/>
          <w:szCs w:val="22"/>
        </w:rPr>
      </w:pPr>
    </w:p>
    <w:sectPr w:rsidR="00B74EA7" w:rsidRPr="00B74EA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1609"/>
    <w:multiLevelType w:val="hybridMultilevel"/>
    <w:tmpl w:val="15303CF4"/>
    <w:lvl w:ilvl="0" w:tplc="F6D87968">
      <w:start w:val="1"/>
      <w:numFmt w:val="decimal"/>
      <w:lvlText w:val="%1."/>
      <w:lvlJc w:val="left"/>
      <w:pPr>
        <w:ind w:left="644" w:hanging="360"/>
      </w:pPr>
      <w:rPr>
        <w:rFonts w:hint="default"/>
        <w:color w:val="00000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E6022F3"/>
    <w:multiLevelType w:val="hybridMultilevel"/>
    <w:tmpl w:val="829ABCD4"/>
    <w:lvl w:ilvl="0" w:tplc="62A24DB6">
      <w:start w:val="1"/>
      <w:numFmt w:val="decimal"/>
      <w:lvlText w:val="%1."/>
      <w:lvlJc w:val="left"/>
      <w:pPr>
        <w:ind w:left="360" w:hanging="360"/>
      </w:pPr>
      <w:rPr>
        <w:lang w:val="en-US"/>
      </w:rPr>
    </w:lvl>
    <w:lvl w:ilvl="1" w:tplc="AF40AC04">
      <w:start w:val="1"/>
      <w:numFmt w:val="decimal"/>
      <w:lvlText w:val="%2."/>
      <w:lvlJc w:val="left"/>
      <w:pPr>
        <w:tabs>
          <w:tab w:val="num" w:pos="-426"/>
        </w:tabs>
        <w:ind w:left="-426" w:hanging="360"/>
      </w:pPr>
      <w:rPr>
        <w:rFonts w:ascii="Times New Roman" w:eastAsiaTheme="minorEastAsia" w:hAnsi="Times New Roman" w:cstheme="minorBid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976224480">
    <w:abstractNumId w:val="0"/>
  </w:num>
  <w:num w:numId="2" w16cid:durableId="154278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8C"/>
    <w:rsid w:val="0007688E"/>
    <w:rsid w:val="000D0079"/>
    <w:rsid w:val="0018025F"/>
    <w:rsid w:val="001A18D7"/>
    <w:rsid w:val="00230767"/>
    <w:rsid w:val="00253D08"/>
    <w:rsid w:val="0025514E"/>
    <w:rsid w:val="0035208F"/>
    <w:rsid w:val="003A2148"/>
    <w:rsid w:val="00412387"/>
    <w:rsid w:val="004938EF"/>
    <w:rsid w:val="005D17E6"/>
    <w:rsid w:val="00602695"/>
    <w:rsid w:val="00625309"/>
    <w:rsid w:val="007757DF"/>
    <w:rsid w:val="00787679"/>
    <w:rsid w:val="00826445"/>
    <w:rsid w:val="00845CC0"/>
    <w:rsid w:val="00852BD7"/>
    <w:rsid w:val="0085734D"/>
    <w:rsid w:val="00862DBE"/>
    <w:rsid w:val="00884969"/>
    <w:rsid w:val="0092731A"/>
    <w:rsid w:val="00935F09"/>
    <w:rsid w:val="00A33970"/>
    <w:rsid w:val="00A4303E"/>
    <w:rsid w:val="00A9421E"/>
    <w:rsid w:val="00AC3CCC"/>
    <w:rsid w:val="00AE1C90"/>
    <w:rsid w:val="00B74EA7"/>
    <w:rsid w:val="00B958CB"/>
    <w:rsid w:val="00C179B3"/>
    <w:rsid w:val="00C527FF"/>
    <w:rsid w:val="00C67371"/>
    <w:rsid w:val="00CC7C4B"/>
    <w:rsid w:val="00CF1F8F"/>
    <w:rsid w:val="00D017F3"/>
    <w:rsid w:val="00D41018"/>
    <w:rsid w:val="00D53A8C"/>
    <w:rsid w:val="00D850A7"/>
    <w:rsid w:val="00E1230B"/>
    <w:rsid w:val="00E23991"/>
    <w:rsid w:val="00E5534D"/>
    <w:rsid w:val="00FC49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848D"/>
  <w15:docId w15:val="{C713F29C-0FAD-40FA-9364-645027DB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802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025F"/>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18025F"/>
    <w:pPr>
      <w:spacing w:after="200" w:line="276" w:lineRule="auto"/>
      <w:ind w:left="720"/>
      <w:contextualSpacing/>
    </w:pPr>
    <w:rPr>
      <w:rFonts w:ascii="Calibri" w:eastAsia="Calibri" w:hAnsi="Calibri"/>
      <w:sz w:val="22"/>
      <w:szCs w:val="22"/>
    </w:rPr>
  </w:style>
  <w:style w:type="table" w:styleId="a6">
    <w:name w:val="Table Grid"/>
    <w:basedOn w:val="a1"/>
    <w:uiPriority w:val="39"/>
    <w:qFormat/>
    <w:rsid w:val="0018025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8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8025F"/>
    <w:rPr>
      <w:rFonts w:ascii="Courier New" w:eastAsia="Times New Roman" w:hAnsi="Courier New" w:cs="Courier New"/>
      <w:sz w:val="20"/>
      <w:szCs w:val="20"/>
      <w:lang w:eastAsia="ru-RU"/>
    </w:rPr>
  </w:style>
  <w:style w:type="character" w:customStyle="1" w:styleId="y2iqfc">
    <w:name w:val="y2iqfc"/>
    <w:basedOn w:val="a0"/>
    <w:rsid w:val="0018025F"/>
  </w:style>
  <w:style w:type="character" w:customStyle="1" w:styleId="translation-word">
    <w:name w:val="translation-word"/>
    <w:basedOn w:val="a0"/>
    <w:rsid w:val="0018025F"/>
  </w:style>
  <w:style w:type="paragraph" w:styleId="a7">
    <w:name w:val="No Spacing"/>
    <w:uiPriority w:val="1"/>
    <w:qFormat/>
    <w:rsid w:val="00E1230B"/>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84969"/>
    <w:rPr>
      <w:rFonts w:ascii="Calibri" w:eastAsia="Calibri" w:hAnsi="Calibri" w:cs="Times New Roman"/>
    </w:rPr>
  </w:style>
  <w:style w:type="paragraph" w:customStyle="1" w:styleId="1">
    <w:name w:val="Обычный1"/>
    <w:uiPriority w:val="99"/>
    <w:rsid w:val="0088496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884969"/>
    <w:rPr>
      <w:rFonts w:ascii="Times New Roman" w:hAnsi="Times New Roman" w:cs="Times New Roman" w:hint="default"/>
    </w:rPr>
  </w:style>
  <w:style w:type="paragraph" w:styleId="a8">
    <w:name w:val="Normal (Web)"/>
    <w:basedOn w:val="a"/>
    <w:uiPriority w:val="99"/>
    <w:semiHidden/>
    <w:unhideWhenUsed/>
    <w:qFormat/>
    <w:rsid w:val="00D850A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79A-BBAE-457D-9B91-C70648D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1851</Words>
  <Characters>10556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Demo KazNMU</cp:lastModifiedBy>
  <cp:revision>2</cp:revision>
  <dcterms:created xsi:type="dcterms:W3CDTF">2023-10-27T04:35:00Z</dcterms:created>
  <dcterms:modified xsi:type="dcterms:W3CDTF">2023-10-27T04:35:00Z</dcterms:modified>
</cp:coreProperties>
</file>